
<file path=[Content_Types].xml><?xml version="1.0" encoding="utf-8"?>
<Types xmlns="http://schemas.openxmlformats.org/package/2006/content-types">
  <Default Extension="pcz" ContentType="image/x-pcz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A0" w:rsidRPr="00983F32" w:rsidRDefault="00732EA0" w:rsidP="004C13FB">
      <w:pPr>
        <w:pStyle w:val="berschrift2"/>
        <w:ind w:left="1985" w:right="140"/>
        <w:jc w:val="left"/>
        <w:rPr>
          <w:rFonts w:cs="Arial"/>
          <w:b/>
          <w:sz w:val="36"/>
          <w:szCs w:val="36"/>
        </w:rPr>
      </w:pPr>
      <w:r w:rsidRPr="00732EA0">
        <w:rPr>
          <w:rFonts w:cs="Arial"/>
          <w:b/>
          <w:noProof/>
          <w:sz w:val="36"/>
          <w:szCs w:val="36"/>
        </w:rPr>
        <w:t>Einladung</w:t>
      </w:r>
    </w:p>
    <w:p w:rsidR="003F5DDE" w:rsidRDefault="001A1272" w:rsidP="004C13FB">
      <w:pPr>
        <w:pStyle w:val="berschrift1"/>
        <w:ind w:left="1985" w:right="142"/>
        <w:jc w:val="left"/>
        <w:rPr>
          <w:rFonts w:cs="Arial"/>
          <w:b/>
          <w:sz w:val="36"/>
          <w:szCs w:val="36"/>
        </w:rPr>
      </w:pPr>
      <w:r>
        <w:rPr>
          <w:b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-35.4pt;margin-top:.85pt;width:62pt;height:62pt;z-index:251657728">
            <v:imagedata r:id="rId7" o:title="vmpa_logo_neu"/>
          </v:shape>
        </w:pict>
      </w:r>
      <w:r w:rsidR="00E639A0" w:rsidRPr="003F5DDE">
        <w:rPr>
          <w:rFonts w:cs="Arial"/>
          <w:b/>
          <w:sz w:val="36"/>
          <w:szCs w:val="36"/>
        </w:rPr>
        <w:t>zur I</w:t>
      </w:r>
      <w:r w:rsidR="00E639A0" w:rsidRPr="003F5DDE">
        <w:rPr>
          <w:rFonts w:cs="Arial"/>
          <w:b/>
          <w:sz w:val="36"/>
          <w:szCs w:val="36"/>
        </w:rPr>
        <w:t>n</w:t>
      </w:r>
      <w:r w:rsidR="00E639A0" w:rsidRPr="003F5DDE">
        <w:rPr>
          <w:rFonts w:cs="Arial"/>
          <w:b/>
          <w:sz w:val="36"/>
          <w:szCs w:val="36"/>
        </w:rPr>
        <w:t xml:space="preserve">formationsveranstaltung für </w:t>
      </w:r>
    </w:p>
    <w:p w:rsidR="00E639A0" w:rsidRDefault="00E639A0" w:rsidP="007F7211">
      <w:pPr>
        <w:pStyle w:val="berschrift1"/>
        <w:tabs>
          <w:tab w:val="right" w:pos="9213"/>
        </w:tabs>
        <w:ind w:left="1985" w:right="142"/>
        <w:jc w:val="left"/>
        <w:rPr>
          <w:rFonts w:cs="Arial"/>
          <w:b/>
          <w:sz w:val="36"/>
          <w:szCs w:val="36"/>
        </w:rPr>
      </w:pPr>
      <w:r w:rsidRPr="003F5DDE">
        <w:rPr>
          <w:rFonts w:cs="Arial"/>
          <w:b/>
          <w:sz w:val="36"/>
          <w:szCs w:val="36"/>
        </w:rPr>
        <w:t>Betonprüfste</w:t>
      </w:r>
      <w:r w:rsidRPr="003F5DDE">
        <w:rPr>
          <w:rFonts w:cs="Arial"/>
          <w:b/>
          <w:sz w:val="36"/>
          <w:szCs w:val="36"/>
        </w:rPr>
        <w:t>l</w:t>
      </w:r>
      <w:r w:rsidRPr="003F5DDE">
        <w:rPr>
          <w:rFonts w:cs="Arial"/>
          <w:b/>
          <w:sz w:val="36"/>
          <w:szCs w:val="36"/>
        </w:rPr>
        <w:t xml:space="preserve">len </w:t>
      </w:r>
    </w:p>
    <w:p w:rsidR="004C13FB" w:rsidRDefault="004C13FB" w:rsidP="004C13FB"/>
    <w:p w:rsidR="004C13FB" w:rsidRDefault="004C13FB" w:rsidP="004C13FB"/>
    <w:p w:rsidR="00E639A0" w:rsidRPr="00BA7E16" w:rsidRDefault="00BA7E16" w:rsidP="00BA7E16">
      <w:pPr>
        <w:ind w:left="1985"/>
        <w:rPr>
          <w:rFonts w:ascii="Arial" w:hAnsi="Arial"/>
          <w:b/>
          <w:sz w:val="22"/>
          <w:szCs w:val="22"/>
        </w:rPr>
      </w:pPr>
      <w:r w:rsidRPr="004C13FB">
        <w:rPr>
          <w:rFonts w:ascii="Arial" w:hAnsi="Arial" w:cs="Arial"/>
          <w:b/>
          <w:bCs/>
          <w:sz w:val="28"/>
          <w:szCs w:val="28"/>
        </w:rPr>
        <w:t xml:space="preserve">am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3E4E7B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>.05.201</w:t>
      </w:r>
      <w:r w:rsidR="003E4E7B">
        <w:rPr>
          <w:rFonts w:ascii="Arial" w:hAnsi="Arial" w:cs="Arial"/>
          <w:b/>
          <w:bCs/>
          <w:sz w:val="28"/>
          <w:szCs w:val="28"/>
        </w:rPr>
        <w:t>9</w:t>
      </w:r>
      <w:r w:rsidRPr="004C13FB">
        <w:rPr>
          <w:rFonts w:ascii="Arial" w:hAnsi="Arial" w:cs="Arial"/>
          <w:b/>
          <w:bCs/>
          <w:sz w:val="28"/>
          <w:szCs w:val="28"/>
        </w:rPr>
        <w:t xml:space="preserve"> in </w:t>
      </w:r>
      <w:r w:rsidRPr="00BA7E16">
        <w:rPr>
          <w:rFonts w:ascii="Arial" w:hAnsi="Arial" w:cs="Arial"/>
          <w:b/>
          <w:bCs/>
          <w:color w:val="00B0F0"/>
          <w:sz w:val="28"/>
          <w:szCs w:val="28"/>
        </w:rPr>
        <w:t>Hannover-Garbsen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Pr="00BA7E16">
        <w:rPr>
          <w:b/>
          <w:sz w:val="22"/>
          <w:szCs w:val="22"/>
        </w:rPr>
        <w:t xml:space="preserve">MPA </w:t>
      </w:r>
      <w:r w:rsidR="00A041CC">
        <w:rPr>
          <w:b/>
          <w:sz w:val="22"/>
          <w:szCs w:val="22"/>
        </w:rPr>
        <w:t>HANNOVER</w:t>
      </w:r>
    </w:p>
    <w:p w:rsidR="008F5589" w:rsidRDefault="007F4785" w:rsidP="004C13FB">
      <w:pPr>
        <w:pStyle w:val="Kopfzeile"/>
        <w:tabs>
          <w:tab w:val="clear" w:pos="4536"/>
          <w:tab w:val="clear" w:pos="9072"/>
          <w:tab w:val="left" w:pos="1134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>An der Universität 2, Raum 1A und 1B</w:t>
      </w:r>
    </w:p>
    <w:p w:rsidR="003E4E7B" w:rsidRDefault="003E4E7B" w:rsidP="003E4E7B">
      <w:pPr>
        <w:ind w:left="1985"/>
        <w:rPr>
          <w:rFonts w:ascii="Arial" w:hAnsi="Arial" w:cs="Arial"/>
          <w:b/>
          <w:bCs/>
          <w:sz w:val="22"/>
          <w:szCs w:val="22"/>
        </w:rPr>
      </w:pPr>
      <w:r w:rsidRPr="004C13FB">
        <w:rPr>
          <w:rFonts w:ascii="Arial" w:hAnsi="Arial" w:cs="Arial"/>
          <w:b/>
          <w:bCs/>
          <w:sz w:val="28"/>
          <w:szCs w:val="28"/>
        </w:rPr>
        <w:t xml:space="preserve">am </w:t>
      </w:r>
      <w:r>
        <w:rPr>
          <w:rFonts w:ascii="Arial" w:hAnsi="Arial" w:cs="Arial"/>
          <w:b/>
          <w:bCs/>
          <w:sz w:val="28"/>
          <w:szCs w:val="28"/>
        </w:rPr>
        <w:t>16.05.2019</w:t>
      </w:r>
      <w:r w:rsidRPr="004C13FB">
        <w:rPr>
          <w:rFonts w:ascii="Arial" w:hAnsi="Arial" w:cs="Arial"/>
          <w:b/>
          <w:bCs/>
          <w:sz w:val="28"/>
          <w:szCs w:val="28"/>
        </w:rPr>
        <w:t xml:space="preserve"> in </w:t>
      </w:r>
      <w:r w:rsidRPr="00BA7E16">
        <w:rPr>
          <w:rFonts w:ascii="Arial" w:hAnsi="Arial" w:cs="Arial"/>
          <w:b/>
          <w:bCs/>
          <w:color w:val="FF0000"/>
          <w:sz w:val="28"/>
          <w:szCs w:val="28"/>
        </w:rPr>
        <w:t>Nürnberg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Pr="00BA7E16">
        <w:rPr>
          <w:rFonts w:ascii="Arial" w:hAnsi="Arial" w:cs="Arial"/>
          <w:b/>
          <w:bCs/>
          <w:sz w:val="22"/>
          <w:szCs w:val="22"/>
        </w:rPr>
        <w:t>TH Nürnberg Georg Simon Ohm</w:t>
      </w:r>
    </w:p>
    <w:p w:rsidR="003E4E7B" w:rsidRPr="00BA7E16" w:rsidRDefault="003E4E7B" w:rsidP="003E4E7B">
      <w:pPr>
        <w:ind w:left="1985"/>
        <w:rPr>
          <w:sz w:val="22"/>
          <w:szCs w:val="22"/>
        </w:rPr>
      </w:pPr>
      <w:r>
        <w:rPr>
          <w:rFonts w:ascii="Arial" w:hAnsi="Arial" w:cs="Arial"/>
        </w:rPr>
        <w:t>Fak Bauingenieurwesen, Keßlerplatz 12, Raum KA.440a (Johannes-Scharrer-Saal)</w:t>
      </w:r>
    </w:p>
    <w:p w:rsidR="003E4E7B" w:rsidRDefault="003E4E7B" w:rsidP="004C13FB">
      <w:pPr>
        <w:pStyle w:val="Kopfzeile"/>
        <w:tabs>
          <w:tab w:val="clear" w:pos="4536"/>
          <w:tab w:val="clear" w:pos="9072"/>
          <w:tab w:val="left" w:pos="1134"/>
        </w:tabs>
        <w:ind w:left="1985"/>
        <w:rPr>
          <w:bCs/>
        </w:rPr>
      </w:pPr>
    </w:p>
    <w:p w:rsidR="00ED657F" w:rsidRDefault="00ED657F" w:rsidP="004C13FB">
      <w:pPr>
        <w:tabs>
          <w:tab w:val="left" w:pos="7938"/>
        </w:tabs>
        <w:spacing w:line="240" w:lineRule="exact"/>
        <w:ind w:left="1985" w:hanging="21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F4785" w:rsidRDefault="007F4785" w:rsidP="004C13FB">
      <w:pPr>
        <w:tabs>
          <w:tab w:val="left" w:pos="7938"/>
        </w:tabs>
        <w:spacing w:line="240" w:lineRule="exact"/>
        <w:ind w:left="1985" w:hanging="2127"/>
        <w:rPr>
          <w:rFonts w:ascii="Arial" w:hAnsi="Arial" w:cs="Arial"/>
          <w:b/>
          <w:sz w:val="24"/>
          <w:szCs w:val="24"/>
        </w:rPr>
      </w:pPr>
    </w:p>
    <w:p w:rsidR="00E639A0" w:rsidRPr="004C13FB" w:rsidRDefault="007F4785" w:rsidP="004C13FB">
      <w:pPr>
        <w:tabs>
          <w:tab w:val="left" w:pos="7938"/>
        </w:tabs>
        <w:spacing w:line="240" w:lineRule="exact"/>
        <w:ind w:left="1985" w:hanging="2127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1342B2">
        <w:rPr>
          <w:rFonts w:ascii="Arial" w:hAnsi="Arial" w:cs="Arial"/>
          <w:b/>
          <w:sz w:val="24"/>
          <w:szCs w:val="24"/>
        </w:rPr>
        <w:t>Vorläufige</w:t>
      </w:r>
      <w:r w:rsidR="00A608DB">
        <w:rPr>
          <w:rFonts w:ascii="Arial" w:hAnsi="Arial" w:cs="Arial"/>
          <w:b/>
          <w:sz w:val="24"/>
          <w:szCs w:val="24"/>
        </w:rPr>
        <w:t>s</w:t>
      </w:r>
      <w:r w:rsidR="001342B2">
        <w:rPr>
          <w:rFonts w:ascii="Arial" w:hAnsi="Arial" w:cs="Arial"/>
          <w:b/>
          <w:sz w:val="24"/>
          <w:szCs w:val="24"/>
        </w:rPr>
        <w:t xml:space="preserve"> </w:t>
      </w:r>
      <w:r w:rsidR="00A608DB">
        <w:rPr>
          <w:rFonts w:ascii="Arial" w:hAnsi="Arial" w:cs="Arial"/>
          <w:b/>
          <w:sz w:val="28"/>
          <w:szCs w:val="28"/>
          <w:u w:val="single"/>
        </w:rPr>
        <w:t>Programm</w:t>
      </w:r>
    </w:p>
    <w:p w:rsidR="008F5589" w:rsidRPr="004F63EB" w:rsidRDefault="008F5589" w:rsidP="00E639A0">
      <w:pPr>
        <w:tabs>
          <w:tab w:val="left" w:pos="7938"/>
        </w:tabs>
        <w:spacing w:line="240" w:lineRule="exact"/>
        <w:ind w:left="2127" w:hanging="2127"/>
        <w:jc w:val="center"/>
        <w:rPr>
          <w:rFonts w:ascii="Arial" w:hAnsi="Arial" w:cs="Arial"/>
        </w:rPr>
      </w:pPr>
    </w:p>
    <w:p w:rsidR="00067836" w:rsidRPr="004F63EB" w:rsidRDefault="00E639A0" w:rsidP="00E639A0">
      <w:pPr>
        <w:pStyle w:val="Kopfzeile"/>
        <w:tabs>
          <w:tab w:val="clear" w:pos="4536"/>
          <w:tab w:val="clear" w:pos="9072"/>
          <w:tab w:val="left" w:pos="1134"/>
          <w:tab w:val="left" w:pos="7938"/>
        </w:tabs>
        <w:ind w:left="2127" w:hanging="284"/>
        <w:rPr>
          <w:rFonts w:ascii="Arial" w:hAnsi="Arial" w:cs="Arial"/>
        </w:rPr>
      </w:pPr>
      <w:r w:rsidRPr="004F63EB">
        <w:rPr>
          <w:rFonts w:ascii="Arial" w:hAnsi="Arial" w:cs="Arial"/>
        </w:rPr>
        <w:tab/>
      </w:r>
    </w:p>
    <w:p w:rsidR="006D5B7E" w:rsidRPr="000A30A6" w:rsidRDefault="00067836" w:rsidP="00B076A6">
      <w:pPr>
        <w:tabs>
          <w:tab w:val="left" w:pos="1985"/>
          <w:tab w:val="left" w:pos="2268"/>
          <w:tab w:val="right" w:pos="9498"/>
        </w:tabs>
        <w:ind w:left="1135" w:right="-142" w:hanging="284"/>
        <w:rPr>
          <w:rFonts w:ascii="Arial" w:hAnsi="Arial" w:cs="Arial"/>
          <w:b/>
          <w:sz w:val="22"/>
          <w:szCs w:val="22"/>
        </w:rPr>
      </w:pPr>
      <w:r w:rsidRPr="000A30A6">
        <w:rPr>
          <w:rFonts w:ascii="Arial" w:hAnsi="Arial" w:cs="Arial"/>
          <w:sz w:val="22"/>
          <w:szCs w:val="22"/>
        </w:rPr>
        <w:t>10:00</w:t>
      </w:r>
      <w:r w:rsidRPr="000A30A6">
        <w:rPr>
          <w:rFonts w:ascii="Arial" w:hAnsi="Arial" w:cs="Arial"/>
          <w:sz w:val="22"/>
          <w:szCs w:val="22"/>
        </w:rPr>
        <w:tab/>
      </w:r>
      <w:r w:rsidR="000A30A6" w:rsidRPr="000A30A6">
        <w:rPr>
          <w:rFonts w:ascii="Arial" w:hAnsi="Arial" w:cs="Arial"/>
          <w:b/>
          <w:sz w:val="22"/>
          <w:szCs w:val="22"/>
        </w:rPr>
        <w:t xml:space="preserve">Begrüßung </w:t>
      </w:r>
      <w:r w:rsidR="00331CDD">
        <w:rPr>
          <w:rFonts w:ascii="Arial" w:hAnsi="Arial" w:cs="Arial"/>
          <w:b/>
          <w:sz w:val="22"/>
          <w:szCs w:val="22"/>
        </w:rPr>
        <w:t>und Bericht aus dem VMPA</w:t>
      </w:r>
    </w:p>
    <w:p w:rsidR="00E060C2" w:rsidRPr="00EF6AD4" w:rsidRDefault="00E060C2" w:rsidP="00EF6AD4">
      <w:pPr>
        <w:tabs>
          <w:tab w:val="left" w:pos="1985"/>
          <w:tab w:val="left" w:pos="2268"/>
          <w:tab w:val="right" w:pos="9356"/>
          <w:tab w:val="right" w:pos="9498"/>
        </w:tabs>
        <w:spacing w:after="120"/>
        <w:ind w:left="1985" w:right="-284" w:hanging="284"/>
        <w:rPr>
          <w:rFonts w:ascii="Arial" w:hAnsi="Arial" w:cs="Arial"/>
          <w:sz w:val="22"/>
          <w:szCs w:val="22"/>
        </w:rPr>
      </w:pPr>
      <w:r w:rsidRPr="00EF6AD4">
        <w:rPr>
          <w:rFonts w:ascii="Arial" w:hAnsi="Arial" w:cs="Arial"/>
          <w:sz w:val="22"/>
          <w:szCs w:val="22"/>
        </w:rPr>
        <w:tab/>
      </w:r>
      <w:r w:rsidR="00EF6AD4" w:rsidRPr="00EF6AD4">
        <w:rPr>
          <w:rFonts w:ascii="Arial" w:hAnsi="Arial" w:cs="Arial"/>
          <w:sz w:val="22"/>
          <w:szCs w:val="22"/>
        </w:rPr>
        <w:t>Dr.-Ing. Andreas Kinzel</w:t>
      </w:r>
      <w:r w:rsidRPr="00EF6AD4">
        <w:rPr>
          <w:rFonts w:ascii="Arial" w:hAnsi="Arial" w:cs="Arial"/>
          <w:sz w:val="22"/>
          <w:szCs w:val="22"/>
        </w:rPr>
        <w:t xml:space="preserve">, </w:t>
      </w:r>
      <w:r w:rsidR="00331CDD" w:rsidRPr="00EF6AD4">
        <w:rPr>
          <w:rFonts w:ascii="Arial" w:hAnsi="Arial" w:cs="Arial"/>
          <w:sz w:val="22"/>
          <w:szCs w:val="22"/>
        </w:rPr>
        <w:t>VMPA e.V.</w:t>
      </w:r>
    </w:p>
    <w:p w:rsidR="001342B2" w:rsidRPr="00331CDD" w:rsidRDefault="007F7211" w:rsidP="00B076A6">
      <w:pPr>
        <w:tabs>
          <w:tab w:val="left" w:pos="1985"/>
          <w:tab w:val="left" w:pos="2268"/>
        </w:tabs>
        <w:autoSpaceDE w:val="0"/>
        <w:autoSpaceDN w:val="0"/>
        <w:adjustRightInd w:val="0"/>
        <w:ind w:left="1974" w:right="-567" w:hanging="112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10:15</w:t>
      </w:r>
      <w:r w:rsidR="001342B2">
        <w:rPr>
          <w:rFonts w:cs="Arial"/>
          <w:sz w:val="22"/>
          <w:szCs w:val="22"/>
        </w:rPr>
        <w:tab/>
      </w:r>
      <w:r w:rsidR="001342B2" w:rsidRPr="000A30A6">
        <w:rPr>
          <w:rFonts w:cs="Arial"/>
          <w:b/>
          <w:sz w:val="22"/>
          <w:szCs w:val="22"/>
        </w:rPr>
        <w:tab/>
      </w:r>
      <w:r w:rsidR="003E4E7B" w:rsidRPr="001F3E65">
        <w:rPr>
          <w:rFonts w:ascii="Arial" w:hAnsi="Arial" w:cs="Arial"/>
          <w:b/>
          <w:sz w:val="22"/>
          <w:szCs w:val="22"/>
        </w:rPr>
        <w:t>Kurzinformation zur aktuellen</w:t>
      </w:r>
      <w:r w:rsidR="001342B2" w:rsidRPr="001F3E65">
        <w:rPr>
          <w:rFonts w:ascii="Arial" w:hAnsi="Arial" w:cs="Arial"/>
          <w:b/>
          <w:sz w:val="22"/>
          <w:szCs w:val="22"/>
        </w:rPr>
        <w:t xml:space="preserve"> Normung</w:t>
      </w:r>
      <w:r w:rsidR="001342B2">
        <w:rPr>
          <w:rFonts w:cs="Arial"/>
          <w:b/>
          <w:sz w:val="22"/>
          <w:szCs w:val="22"/>
        </w:rPr>
        <w:t xml:space="preserve"> </w:t>
      </w:r>
    </w:p>
    <w:p w:rsidR="003E4E7B" w:rsidRPr="001F3E65" w:rsidRDefault="003E4E7B" w:rsidP="00EF6AD4">
      <w:pPr>
        <w:tabs>
          <w:tab w:val="left" w:pos="1985"/>
          <w:tab w:val="left" w:pos="2268"/>
          <w:tab w:val="right" w:pos="9356"/>
          <w:tab w:val="right" w:pos="9498"/>
        </w:tabs>
        <w:spacing w:after="120"/>
        <w:ind w:left="1985" w:right="-284" w:hanging="284"/>
        <w:rPr>
          <w:rFonts w:ascii="Arial" w:hAnsi="Arial" w:cs="Arial"/>
          <w:sz w:val="22"/>
          <w:szCs w:val="22"/>
        </w:rPr>
      </w:pPr>
      <w:r w:rsidRPr="00EF6AD4">
        <w:rPr>
          <w:rFonts w:ascii="Arial" w:hAnsi="Arial" w:cs="Arial"/>
          <w:sz w:val="22"/>
          <w:szCs w:val="22"/>
        </w:rPr>
        <w:tab/>
      </w:r>
      <w:r w:rsidRPr="001F3E65">
        <w:rPr>
          <w:rFonts w:ascii="Arial" w:hAnsi="Arial" w:cs="Arial"/>
          <w:sz w:val="22"/>
          <w:szCs w:val="22"/>
        </w:rPr>
        <w:t xml:space="preserve">Prof. Dr.-Ing. Thomas Freimann, TH Nürnberg Georg Simon Ohm </w:t>
      </w:r>
    </w:p>
    <w:p w:rsidR="006726D1" w:rsidRPr="001F3E65" w:rsidRDefault="003E4E7B" w:rsidP="006726D1">
      <w:pPr>
        <w:tabs>
          <w:tab w:val="left" w:pos="1985"/>
          <w:tab w:val="left" w:pos="2268"/>
          <w:tab w:val="right" w:pos="9498"/>
        </w:tabs>
        <w:ind w:left="1974" w:right="-284" w:hanging="1123"/>
        <w:rPr>
          <w:rFonts w:ascii="Arial" w:hAnsi="Arial" w:cs="Arial"/>
          <w:b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1342B2" w:rsidRPr="000A30A6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>45</w:t>
      </w:r>
      <w:r w:rsidR="001342B2">
        <w:rPr>
          <w:rFonts w:cs="Arial"/>
          <w:sz w:val="22"/>
          <w:szCs w:val="22"/>
        </w:rPr>
        <w:tab/>
      </w:r>
      <w:r w:rsidRPr="001F3E65">
        <w:rPr>
          <w:rFonts w:ascii="Arial" w:hAnsi="Arial" w:cs="Arial"/>
          <w:b/>
          <w:sz w:val="22"/>
          <w:szCs w:val="22"/>
        </w:rPr>
        <w:t>R-Beton</w:t>
      </w:r>
      <w:r w:rsidR="009403BC">
        <w:rPr>
          <w:rFonts w:ascii="Arial" w:hAnsi="Arial" w:cs="Arial"/>
          <w:b/>
          <w:sz w:val="22"/>
          <w:szCs w:val="22"/>
        </w:rPr>
        <w:t xml:space="preserve"> in der Praxis</w:t>
      </w:r>
    </w:p>
    <w:p w:rsidR="00F620F8" w:rsidRPr="009403BC" w:rsidRDefault="006726D1" w:rsidP="00EF6AD4">
      <w:pPr>
        <w:tabs>
          <w:tab w:val="left" w:pos="1985"/>
          <w:tab w:val="left" w:pos="2268"/>
          <w:tab w:val="right" w:pos="9356"/>
          <w:tab w:val="right" w:pos="9498"/>
        </w:tabs>
        <w:spacing w:after="120"/>
        <w:ind w:left="1985" w:right="-284" w:hanging="284"/>
        <w:rPr>
          <w:rFonts w:ascii="Arial" w:hAnsi="Arial" w:cs="Arial"/>
          <w:sz w:val="22"/>
          <w:szCs w:val="22"/>
        </w:rPr>
      </w:pPr>
      <w:r w:rsidRPr="009403BC">
        <w:rPr>
          <w:rFonts w:ascii="Arial" w:hAnsi="Arial" w:cs="Arial"/>
          <w:sz w:val="22"/>
          <w:szCs w:val="22"/>
        </w:rPr>
        <w:tab/>
      </w:r>
      <w:r w:rsidR="009403BC" w:rsidRPr="009403BC">
        <w:rPr>
          <w:rFonts w:ascii="Arial" w:hAnsi="Arial" w:cs="Arial"/>
          <w:sz w:val="22"/>
          <w:szCs w:val="22"/>
        </w:rPr>
        <w:t>Horst Erler (Nürnberg), Yared Assefa Abebe (Hannover)</w:t>
      </w:r>
    </w:p>
    <w:p w:rsidR="006726D1" w:rsidRDefault="007F7211" w:rsidP="00A62BAF">
      <w:pPr>
        <w:tabs>
          <w:tab w:val="left" w:pos="1985"/>
          <w:tab w:val="left" w:pos="2268"/>
          <w:tab w:val="left" w:pos="2977"/>
          <w:tab w:val="left" w:pos="3119"/>
          <w:tab w:val="right" w:pos="9498"/>
        </w:tabs>
        <w:spacing w:before="240" w:after="240"/>
        <w:ind w:left="1135" w:right="-284" w:hanging="284"/>
        <w:rPr>
          <w:rFonts w:cs="Arial"/>
          <w:b/>
          <w:i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35571D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:30</w:t>
      </w:r>
      <w:r w:rsidR="001342B2" w:rsidRPr="000A30A6">
        <w:rPr>
          <w:rFonts w:cs="Arial"/>
          <w:b/>
          <w:sz w:val="22"/>
          <w:szCs w:val="22"/>
        </w:rPr>
        <w:tab/>
      </w:r>
      <w:r w:rsidR="001342B2">
        <w:rPr>
          <w:rFonts w:cs="Arial"/>
          <w:b/>
          <w:sz w:val="22"/>
          <w:szCs w:val="22"/>
        </w:rPr>
        <w:tab/>
      </w:r>
      <w:r w:rsidR="001342B2">
        <w:rPr>
          <w:rFonts w:cs="Arial"/>
          <w:b/>
          <w:sz w:val="22"/>
          <w:szCs w:val="22"/>
        </w:rPr>
        <w:tab/>
      </w:r>
      <w:r w:rsidR="0035571D" w:rsidRPr="001F3E65">
        <w:rPr>
          <w:rFonts w:ascii="Arial" w:hAnsi="Arial" w:cs="Arial"/>
          <w:b/>
          <w:i/>
          <w:sz w:val="22"/>
          <w:szCs w:val="22"/>
        </w:rPr>
        <w:t>Kaffeepause</w:t>
      </w:r>
    </w:p>
    <w:p w:rsidR="0035571D" w:rsidRDefault="0035571D" w:rsidP="00EF6AD4">
      <w:pPr>
        <w:tabs>
          <w:tab w:val="left" w:pos="1985"/>
          <w:tab w:val="left" w:pos="2268"/>
          <w:tab w:val="right" w:pos="9498"/>
        </w:tabs>
        <w:spacing w:after="120"/>
        <w:ind w:left="1135" w:right="-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</w:t>
      </w:r>
      <w:r w:rsidR="001342B2" w:rsidRPr="004140AD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>5</w:t>
      </w:r>
      <w:r w:rsidR="007F7211">
        <w:rPr>
          <w:rFonts w:cs="Arial"/>
          <w:sz w:val="22"/>
          <w:szCs w:val="22"/>
        </w:rPr>
        <w:t>0</w:t>
      </w:r>
      <w:r w:rsidR="001342B2" w:rsidRPr="004140AD">
        <w:rPr>
          <w:rFonts w:cs="Arial"/>
          <w:b/>
          <w:sz w:val="22"/>
          <w:szCs w:val="22"/>
        </w:rPr>
        <w:tab/>
      </w:r>
      <w:r w:rsidRPr="001F3E65">
        <w:rPr>
          <w:rFonts w:ascii="Arial" w:hAnsi="Arial" w:cs="Arial"/>
          <w:b/>
          <w:sz w:val="22"/>
          <w:szCs w:val="22"/>
        </w:rPr>
        <w:t>Wiederkehrende Fragen aus der Praxis</w:t>
      </w:r>
      <w:r w:rsidR="007F7211">
        <w:rPr>
          <w:rFonts w:cs="Arial"/>
          <w:b/>
          <w:sz w:val="22"/>
          <w:szCs w:val="22"/>
        </w:rPr>
        <w:t xml:space="preserve"> </w:t>
      </w:r>
    </w:p>
    <w:p w:rsidR="001342B2" w:rsidRPr="001F3E65" w:rsidRDefault="001342B2" w:rsidP="00B076A6">
      <w:pPr>
        <w:tabs>
          <w:tab w:val="left" w:pos="1985"/>
          <w:tab w:val="left" w:pos="2268"/>
          <w:tab w:val="right" w:pos="9498"/>
        </w:tabs>
        <w:ind w:left="1135" w:right="-284" w:hanging="284"/>
        <w:rPr>
          <w:rFonts w:ascii="Arial" w:hAnsi="Arial" w:cs="Arial"/>
          <w:b/>
          <w:sz w:val="22"/>
          <w:szCs w:val="22"/>
        </w:rPr>
      </w:pPr>
      <w:r w:rsidRPr="004140AD">
        <w:rPr>
          <w:rFonts w:cs="Arial"/>
          <w:sz w:val="22"/>
          <w:szCs w:val="22"/>
        </w:rPr>
        <w:tab/>
      </w:r>
      <w:r w:rsidR="0035571D">
        <w:rPr>
          <w:rFonts w:cs="Arial"/>
          <w:sz w:val="22"/>
          <w:szCs w:val="22"/>
        </w:rPr>
        <w:t xml:space="preserve">11:50 </w:t>
      </w:r>
      <w:r w:rsidR="00E43ACA">
        <w:rPr>
          <w:rFonts w:cs="Arial"/>
          <w:sz w:val="22"/>
          <w:szCs w:val="22"/>
        </w:rPr>
        <w:tab/>
      </w:r>
      <w:r w:rsidR="0035571D" w:rsidRPr="001F3E65">
        <w:rPr>
          <w:rFonts w:ascii="Arial" w:hAnsi="Arial" w:cs="Arial"/>
          <w:b/>
          <w:sz w:val="22"/>
          <w:szCs w:val="22"/>
        </w:rPr>
        <w:t xml:space="preserve">Lagerung </w:t>
      </w:r>
      <w:r w:rsidR="00C240C3" w:rsidRPr="001F3E65">
        <w:rPr>
          <w:rFonts w:ascii="Arial" w:hAnsi="Arial" w:cs="Arial"/>
          <w:b/>
          <w:sz w:val="22"/>
          <w:szCs w:val="22"/>
        </w:rPr>
        <w:t>von Probekörpern</w:t>
      </w:r>
      <w:r w:rsidR="001964D1" w:rsidRPr="001F3E65">
        <w:rPr>
          <w:rFonts w:ascii="Arial" w:hAnsi="Arial" w:cs="Arial"/>
          <w:b/>
          <w:sz w:val="22"/>
          <w:szCs w:val="22"/>
        </w:rPr>
        <w:t xml:space="preserve">, </w:t>
      </w:r>
      <w:r w:rsidR="0035571D" w:rsidRPr="001F3E65">
        <w:rPr>
          <w:rFonts w:ascii="Arial" w:hAnsi="Arial" w:cs="Arial"/>
          <w:b/>
          <w:sz w:val="22"/>
          <w:szCs w:val="22"/>
        </w:rPr>
        <w:t>trocken</w:t>
      </w:r>
      <w:r w:rsidR="001964D1" w:rsidRPr="001F3E65">
        <w:rPr>
          <w:rFonts w:ascii="Arial" w:hAnsi="Arial" w:cs="Arial"/>
          <w:b/>
          <w:sz w:val="22"/>
          <w:szCs w:val="22"/>
        </w:rPr>
        <w:t xml:space="preserve"> oder </w:t>
      </w:r>
      <w:r w:rsidR="0035571D" w:rsidRPr="001F3E65">
        <w:rPr>
          <w:rFonts w:ascii="Arial" w:hAnsi="Arial" w:cs="Arial"/>
          <w:b/>
          <w:sz w:val="22"/>
          <w:szCs w:val="22"/>
        </w:rPr>
        <w:t>nass</w:t>
      </w:r>
      <w:r w:rsidR="001964D1" w:rsidRPr="001F3E65">
        <w:rPr>
          <w:rFonts w:ascii="Arial" w:hAnsi="Arial" w:cs="Arial"/>
          <w:b/>
          <w:sz w:val="22"/>
          <w:szCs w:val="22"/>
        </w:rPr>
        <w:t>. Was ist normkonform?</w:t>
      </w:r>
    </w:p>
    <w:p w:rsidR="00E43ACA" w:rsidRPr="001F3E65" w:rsidRDefault="00E43ACA" w:rsidP="00EF6AD4">
      <w:pPr>
        <w:autoSpaceDE w:val="0"/>
        <w:autoSpaceDN w:val="0"/>
        <w:adjustRightInd w:val="0"/>
        <w:spacing w:after="120"/>
        <w:ind w:left="1985" w:right="-567"/>
        <w:rPr>
          <w:rFonts w:ascii="Arial" w:hAnsi="Arial" w:cs="Arial"/>
          <w:sz w:val="22"/>
          <w:szCs w:val="22"/>
        </w:rPr>
      </w:pPr>
      <w:r w:rsidRPr="001F3E65">
        <w:rPr>
          <w:rFonts w:ascii="Arial" w:hAnsi="Arial" w:cs="Arial"/>
          <w:sz w:val="22"/>
          <w:szCs w:val="22"/>
        </w:rPr>
        <w:t>Dipl.-Ing. Steffen Sennhenn, MFPA Weimar WBZ Apolda</w:t>
      </w:r>
    </w:p>
    <w:p w:rsidR="0035571D" w:rsidRPr="001F3E65" w:rsidRDefault="00E43ACA" w:rsidP="00B076A6">
      <w:pPr>
        <w:tabs>
          <w:tab w:val="left" w:pos="1985"/>
          <w:tab w:val="left" w:pos="2268"/>
          <w:tab w:val="right" w:pos="9498"/>
        </w:tabs>
        <w:ind w:left="1135" w:right="-284" w:hanging="284"/>
        <w:rPr>
          <w:rFonts w:ascii="Arial" w:hAnsi="Arial"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  <w:t>12:05</w:t>
      </w:r>
      <w:r>
        <w:rPr>
          <w:rFonts w:cs="Arial"/>
          <w:sz w:val="22"/>
          <w:szCs w:val="22"/>
        </w:rPr>
        <w:tab/>
      </w:r>
      <w:r w:rsidRPr="001F3E65">
        <w:rPr>
          <w:rFonts w:ascii="Arial" w:hAnsi="Arial" w:cs="Arial"/>
          <w:b/>
          <w:sz w:val="22"/>
          <w:szCs w:val="22"/>
        </w:rPr>
        <w:t>Fehlerdiskussion / Fehlermöglichkeiten</w:t>
      </w:r>
    </w:p>
    <w:p w:rsidR="00E43ACA" w:rsidRPr="001F3E65" w:rsidRDefault="00E43ACA" w:rsidP="00EF6AD4">
      <w:pPr>
        <w:tabs>
          <w:tab w:val="left" w:pos="1985"/>
          <w:tab w:val="left" w:pos="2268"/>
          <w:tab w:val="right" w:pos="9356"/>
          <w:tab w:val="right" w:pos="9498"/>
        </w:tabs>
        <w:spacing w:after="120"/>
        <w:ind w:left="1985" w:right="-284" w:hanging="284"/>
        <w:rPr>
          <w:rFonts w:ascii="Arial" w:hAnsi="Arial" w:cs="Arial"/>
          <w:sz w:val="22"/>
          <w:szCs w:val="22"/>
        </w:rPr>
      </w:pPr>
      <w:r w:rsidRPr="001F3E65">
        <w:rPr>
          <w:rFonts w:ascii="Arial" w:hAnsi="Arial" w:cs="Arial"/>
          <w:sz w:val="22"/>
          <w:szCs w:val="22"/>
        </w:rPr>
        <w:tab/>
        <w:t>Prof. Dr.-Ing. Thomas Freimann, TH Nürnberg Georg Simon Ohm</w:t>
      </w:r>
    </w:p>
    <w:p w:rsidR="00E43ACA" w:rsidRPr="001F3E65" w:rsidRDefault="00E43ACA" w:rsidP="00B076A6">
      <w:pPr>
        <w:tabs>
          <w:tab w:val="left" w:pos="1985"/>
          <w:tab w:val="left" w:pos="2268"/>
          <w:tab w:val="right" w:pos="9498"/>
        </w:tabs>
        <w:ind w:left="1135" w:right="-284" w:hanging="284"/>
        <w:rPr>
          <w:rFonts w:ascii="Arial" w:hAnsi="Arial"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  <w:t>12:25</w:t>
      </w:r>
      <w:r>
        <w:rPr>
          <w:rFonts w:cs="Arial"/>
          <w:sz w:val="22"/>
          <w:szCs w:val="22"/>
        </w:rPr>
        <w:tab/>
      </w:r>
      <w:r w:rsidR="00912B00" w:rsidRPr="00912B00">
        <w:rPr>
          <w:rFonts w:ascii="Arial" w:hAnsi="Arial" w:cs="Arial"/>
          <w:b/>
          <w:sz w:val="22"/>
          <w:szCs w:val="22"/>
        </w:rPr>
        <w:t>Mischungsstabilität von Beton unter Rütteleinwirkung</w:t>
      </w:r>
    </w:p>
    <w:p w:rsidR="00E43ACA" w:rsidRPr="00EF6AD4" w:rsidRDefault="00E43ACA" w:rsidP="00EF6AD4">
      <w:pPr>
        <w:tabs>
          <w:tab w:val="left" w:pos="1985"/>
          <w:tab w:val="left" w:pos="2268"/>
          <w:tab w:val="right" w:pos="9356"/>
          <w:tab w:val="right" w:pos="9498"/>
        </w:tabs>
        <w:spacing w:after="120"/>
        <w:ind w:left="1985" w:right="-284" w:hanging="284"/>
        <w:rPr>
          <w:rFonts w:ascii="Arial" w:hAnsi="Arial" w:cs="Arial"/>
          <w:sz w:val="22"/>
          <w:szCs w:val="22"/>
        </w:rPr>
      </w:pPr>
      <w:r w:rsidRPr="00912B00">
        <w:rPr>
          <w:rFonts w:ascii="Arial" w:hAnsi="Arial" w:cs="Arial"/>
          <w:sz w:val="22"/>
          <w:szCs w:val="22"/>
        </w:rPr>
        <w:tab/>
      </w:r>
      <w:r w:rsidR="00912B00" w:rsidRPr="00912B00">
        <w:rPr>
          <w:rFonts w:ascii="Arial" w:hAnsi="Arial" w:cs="Arial"/>
          <w:sz w:val="22"/>
          <w:szCs w:val="22"/>
        </w:rPr>
        <w:t>Dipl.-Ing. Christoph Begemann, Leibniz Universität Hannover</w:t>
      </w:r>
    </w:p>
    <w:p w:rsidR="00E43ACA" w:rsidRDefault="00E43ACA" w:rsidP="00A62BAF">
      <w:pPr>
        <w:tabs>
          <w:tab w:val="left" w:pos="1985"/>
          <w:tab w:val="left" w:pos="2268"/>
          <w:tab w:val="left" w:pos="2977"/>
          <w:tab w:val="left" w:pos="3119"/>
          <w:tab w:val="right" w:pos="9498"/>
        </w:tabs>
        <w:spacing w:before="240" w:after="240"/>
        <w:ind w:left="1135" w:right="-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13:00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05143">
        <w:rPr>
          <w:rFonts w:cs="Arial"/>
          <w:sz w:val="22"/>
          <w:szCs w:val="22"/>
        </w:rPr>
        <w:tab/>
      </w:r>
      <w:r w:rsidR="00905143" w:rsidRPr="00A62BAF">
        <w:rPr>
          <w:rFonts w:ascii="Arial" w:hAnsi="Arial" w:cs="Arial"/>
          <w:b/>
          <w:i/>
          <w:sz w:val="22"/>
          <w:szCs w:val="22"/>
        </w:rPr>
        <w:t>Mittagspause</w:t>
      </w:r>
    </w:p>
    <w:p w:rsidR="00E43ACA" w:rsidRPr="001F3E65" w:rsidRDefault="00AF085F" w:rsidP="00B076A6">
      <w:pPr>
        <w:tabs>
          <w:tab w:val="left" w:pos="1985"/>
          <w:tab w:val="left" w:pos="2268"/>
          <w:tab w:val="right" w:pos="9498"/>
        </w:tabs>
        <w:ind w:left="1135" w:right="-284" w:hanging="284"/>
        <w:rPr>
          <w:rFonts w:ascii="Arial" w:hAnsi="Arial" w:cs="Arial"/>
          <w:b/>
          <w:sz w:val="22"/>
          <w:szCs w:val="22"/>
        </w:rPr>
      </w:pPr>
      <w:r w:rsidRPr="004140AD">
        <w:rPr>
          <w:rFonts w:cs="Arial"/>
          <w:sz w:val="22"/>
          <w:szCs w:val="22"/>
        </w:rPr>
        <w:t>1</w:t>
      </w:r>
      <w:r w:rsidR="00905143">
        <w:rPr>
          <w:rFonts w:cs="Arial"/>
          <w:sz w:val="22"/>
          <w:szCs w:val="22"/>
        </w:rPr>
        <w:t>4:0</w:t>
      </w:r>
      <w:r w:rsidR="004A5243">
        <w:rPr>
          <w:rFonts w:cs="Arial"/>
          <w:sz w:val="22"/>
          <w:szCs w:val="22"/>
        </w:rPr>
        <w:t>0</w:t>
      </w:r>
      <w:r w:rsidRPr="004140AD">
        <w:rPr>
          <w:rFonts w:cs="Arial"/>
          <w:b/>
          <w:sz w:val="22"/>
          <w:szCs w:val="22"/>
        </w:rPr>
        <w:tab/>
      </w:r>
      <w:r w:rsidR="00905143" w:rsidRPr="001F3E65">
        <w:rPr>
          <w:rFonts w:ascii="Arial" w:hAnsi="Arial" w:cs="Arial"/>
          <w:b/>
          <w:sz w:val="22"/>
          <w:szCs w:val="22"/>
        </w:rPr>
        <w:t>Bauwerksfestigkeiten</w:t>
      </w:r>
    </w:p>
    <w:p w:rsidR="00BA7E16" w:rsidRPr="00A62BAF" w:rsidRDefault="00905143" w:rsidP="00A62BAF">
      <w:pPr>
        <w:tabs>
          <w:tab w:val="left" w:pos="1985"/>
          <w:tab w:val="left" w:pos="2268"/>
          <w:tab w:val="right" w:pos="9498"/>
        </w:tabs>
        <w:spacing w:after="120"/>
        <w:ind w:left="1135" w:right="-284" w:hanging="284"/>
        <w:rPr>
          <w:rFonts w:ascii="Arial" w:hAnsi="Arial" w:cs="Arial"/>
          <w:sz w:val="22"/>
          <w:szCs w:val="22"/>
        </w:rPr>
      </w:pPr>
      <w:r w:rsidRPr="001F3E65">
        <w:rPr>
          <w:rFonts w:ascii="Arial" w:hAnsi="Arial" w:cs="Arial"/>
          <w:sz w:val="22"/>
          <w:szCs w:val="22"/>
        </w:rPr>
        <w:tab/>
      </w:r>
      <w:r w:rsidRPr="001F3E65">
        <w:rPr>
          <w:rFonts w:ascii="Arial" w:hAnsi="Arial" w:cs="Arial"/>
          <w:sz w:val="22"/>
          <w:szCs w:val="22"/>
        </w:rPr>
        <w:tab/>
      </w:r>
      <w:r w:rsidR="00330873" w:rsidRPr="001F3E65">
        <w:rPr>
          <w:rFonts w:ascii="Arial" w:hAnsi="Arial" w:cs="Arial"/>
          <w:sz w:val="22"/>
          <w:szCs w:val="22"/>
        </w:rPr>
        <w:t>Dr.-Ing. Ulrich Wöhnl, Ing.büro für Beton und Mauerwerk Osnabrück</w:t>
      </w:r>
    </w:p>
    <w:p w:rsidR="00BA7E16" w:rsidRDefault="001342B2" w:rsidP="00A62BAF">
      <w:pPr>
        <w:tabs>
          <w:tab w:val="left" w:pos="1985"/>
          <w:tab w:val="left" w:pos="2268"/>
          <w:tab w:val="left" w:pos="2977"/>
          <w:tab w:val="right" w:pos="9498"/>
        </w:tabs>
        <w:spacing w:before="240" w:after="240"/>
        <w:ind w:left="1974" w:right="-284" w:hanging="1123"/>
        <w:rPr>
          <w:rFonts w:cs="Arial"/>
          <w:b/>
          <w:i/>
          <w:sz w:val="22"/>
          <w:szCs w:val="22"/>
        </w:rPr>
      </w:pPr>
      <w:r>
        <w:rPr>
          <w:rFonts w:cs="Arial"/>
          <w:sz w:val="22"/>
          <w:szCs w:val="22"/>
        </w:rPr>
        <w:t>14</w:t>
      </w:r>
      <w:r w:rsidRPr="000A30A6">
        <w:rPr>
          <w:rFonts w:cs="Arial"/>
          <w:sz w:val="22"/>
          <w:szCs w:val="22"/>
        </w:rPr>
        <w:t>:</w:t>
      </w:r>
      <w:r w:rsidR="00905143">
        <w:rPr>
          <w:rFonts w:cs="Arial"/>
          <w:sz w:val="22"/>
          <w:szCs w:val="22"/>
        </w:rPr>
        <w:t>45</w:t>
      </w:r>
      <w:r w:rsidRPr="000A30A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DB517A">
        <w:rPr>
          <w:rFonts w:cs="Arial"/>
          <w:sz w:val="22"/>
          <w:szCs w:val="22"/>
        </w:rPr>
        <w:tab/>
      </w:r>
      <w:r w:rsidRPr="001F3E65">
        <w:rPr>
          <w:rFonts w:ascii="Arial" w:hAnsi="Arial" w:cs="Arial"/>
          <w:b/>
          <w:i/>
          <w:sz w:val="22"/>
          <w:szCs w:val="22"/>
        </w:rPr>
        <w:t xml:space="preserve">Kaffeepause </w:t>
      </w:r>
    </w:p>
    <w:p w:rsidR="001342B2" w:rsidRPr="001F3E65" w:rsidRDefault="001342B2" w:rsidP="00905143">
      <w:pPr>
        <w:tabs>
          <w:tab w:val="left" w:pos="1985"/>
          <w:tab w:val="left" w:pos="2268"/>
          <w:tab w:val="left" w:pos="2977"/>
          <w:tab w:val="right" w:pos="9498"/>
        </w:tabs>
        <w:ind w:left="1974" w:right="-284" w:hanging="1123"/>
        <w:rPr>
          <w:rFonts w:ascii="Arial" w:hAnsi="Arial" w:cs="Arial"/>
          <w:b/>
          <w:sz w:val="22"/>
          <w:szCs w:val="22"/>
        </w:rPr>
      </w:pPr>
      <w:r>
        <w:rPr>
          <w:rFonts w:cs="Arial"/>
          <w:sz w:val="22"/>
          <w:szCs w:val="22"/>
        </w:rPr>
        <w:t>15:0</w:t>
      </w:r>
      <w:r w:rsidR="00905143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ab/>
      </w:r>
      <w:r w:rsidR="00905143" w:rsidRPr="001F3E65">
        <w:rPr>
          <w:rFonts w:ascii="Arial" w:hAnsi="Arial" w:cs="Arial"/>
          <w:b/>
          <w:sz w:val="22"/>
          <w:szCs w:val="22"/>
        </w:rPr>
        <w:t>Prüfverfahren</w:t>
      </w:r>
    </w:p>
    <w:p w:rsidR="001342B2" w:rsidRPr="001F3E65" w:rsidRDefault="001342B2" w:rsidP="00A62BAF">
      <w:pPr>
        <w:tabs>
          <w:tab w:val="left" w:pos="1985"/>
          <w:tab w:val="left" w:pos="2268"/>
          <w:tab w:val="left" w:pos="2977"/>
          <w:tab w:val="left" w:pos="3119"/>
          <w:tab w:val="right" w:pos="9498"/>
        </w:tabs>
        <w:spacing w:after="120"/>
        <w:ind w:left="1135" w:right="-284" w:hanging="284"/>
        <w:rPr>
          <w:rFonts w:ascii="Arial" w:hAnsi="Arial" w:cs="Arial"/>
          <w:sz w:val="22"/>
          <w:szCs w:val="22"/>
        </w:rPr>
      </w:pPr>
      <w:r w:rsidRPr="001F3E65">
        <w:rPr>
          <w:rFonts w:ascii="Arial" w:hAnsi="Arial" w:cs="Arial"/>
          <w:sz w:val="22"/>
          <w:szCs w:val="22"/>
        </w:rPr>
        <w:tab/>
      </w:r>
      <w:r w:rsidRPr="001F3E65">
        <w:rPr>
          <w:rFonts w:ascii="Arial" w:hAnsi="Arial" w:cs="Arial"/>
          <w:sz w:val="22"/>
          <w:szCs w:val="22"/>
        </w:rPr>
        <w:tab/>
      </w:r>
      <w:r w:rsidR="00905143" w:rsidRPr="001F3E65">
        <w:rPr>
          <w:rFonts w:ascii="Arial" w:hAnsi="Arial" w:cs="Arial"/>
          <w:sz w:val="22"/>
          <w:szCs w:val="22"/>
        </w:rPr>
        <w:t>Prof. Dr.-Ing. Wolfgang Breit</w:t>
      </w:r>
      <w:r w:rsidRPr="001F3E65">
        <w:rPr>
          <w:rFonts w:ascii="Arial" w:hAnsi="Arial" w:cs="Arial"/>
          <w:sz w:val="22"/>
          <w:szCs w:val="22"/>
        </w:rPr>
        <w:t xml:space="preserve">, </w:t>
      </w:r>
      <w:r w:rsidR="001F3E65">
        <w:rPr>
          <w:rFonts w:ascii="Arial" w:hAnsi="Arial" w:cs="Arial"/>
          <w:sz w:val="22"/>
          <w:szCs w:val="22"/>
        </w:rPr>
        <w:t>TU Kaiserslautern</w:t>
      </w:r>
    </w:p>
    <w:p w:rsidR="001342B2" w:rsidRDefault="00461CDA" w:rsidP="001F3E65">
      <w:pPr>
        <w:tabs>
          <w:tab w:val="left" w:pos="1985"/>
          <w:tab w:val="left" w:pos="2268"/>
          <w:tab w:val="left" w:pos="2977"/>
          <w:tab w:val="left" w:pos="3119"/>
          <w:tab w:val="right" w:pos="9498"/>
        </w:tabs>
        <w:spacing w:line="360" w:lineRule="auto"/>
        <w:ind w:left="1135" w:right="-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15:</w:t>
      </w:r>
      <w:r w:rsidR="00905143">
        <w:rPr>
          <w:rFonts w:cs="Arial"/>
          <w:sz w:val="22"/>
          <w:szCs w:val="22"/>
        </w:rPr>
        <w:t>50</w:t>
      </w:r>
      <w:r w:rsidR="00BA7E16">
        <w:rPr>
          <w:rFonts w:cs="Arial"/>
          <w:b/>
          <w:sz w:val="22"/>
          <w:szCs w:val="22"/>
        </w:rPr>
        <w:t xml:space="preserve"> </w:t>
      </w:r>
      <w:r w:rsidR="00BA7E16">
        <w:rPr>
          <w:rFonts w:cs="Arial"/>
          <w:b/>
          <w:sz w:val="22"/>
          <w:szCs w:val="22"/>
        </w:rPr>
        <w:tab/>
      </w:r>
      <w:r w:rsidR="00BA7E16" w:rsidRPr="001F3E65">
        <w:rPr>
          <w:rFonts w:ascii="Arial" w:hAnsi="Arial" w:cs="Arial"/>
          <w:b/>
          <w:sz w:val="22"/>
          <w:szCs w:val="22"/>
        </w:rPr>
        <w:t>Schlussd</w:t>
      </w:r>
      <w:r w:rsidR="001342B2" w:rsidRPr="001F3E65">
        <w:rPr>
          <w:rFonts w:ascii="Arial" w:hAnsi="Arial" w:cs="Arial"/>
          <w:b/>
          <w:sz w:val="22"/>
          <w:szCs w:val="22"/>
        </w:rPr>
        <w:t>iskussion</w:t>
      </w:r>
    </w:p>
    <w:p w:rsidR="001A1272" w:rsidRDefault="001342B2" w:rsidP="001342B2">
      <w:pPr>
        <w:tabs>
          <w:tab w:val="left" w:pos="1985"/>
          <w:tab w:val="left" w:pos="2268"/>
          <w:tab w:val="left" w:pos="2977"/>
          <w:tab w:val="left" w:pos="3119"/>
          <w:tab w:val="right" w:pos="9356"/>
          <w:tab w:val="right" w:pos="9498"/>
        </w:tabs>
        <w:ind w:left="1135" w:right="-284" w:hanging="284"/>
        <w:rPr>
          <w:rFonts w:ascii="Arial" w:hAnsi="Arial"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Ca. </w:t>
      </w:r>
      <w:r w:rsidR="00461CDA">
        <w:rPr>
          <w:rFonts w:cs="Arial"/>
          <w:sz w:val="22"/>
          <w:szCs w:val="22"/>
        </w:rPr>
        <w:t>16:00</w:t>
      </w:r>
      <w:r w:rsidRPr="000A30A6">
        <w:rPr>
          <w:rFonts w:cs="Arial"/>
          <w:sz w:val="22"/>
          <w:szCs w:val="22"/>
        </w:rPr>
        <w:tab/>
      </w:r>
      <w:r w:rsidRPr="001F3E65">
        <w:rPr>
          <w:rFonts w:ascii="Arial" w:hAnsi="Arial" w:cs="Arial"/>
          <w:b/>
          <w:sz w:val="22"/>
          <w:szCs w:val="22"/>
        </w:rPr>
        <w:t>Ende der Veranstaltung</w:t>
      </w:r>
      <w:r>
        <w:rPr>
          <w:rFonts w:cs="Arial"/>
          <w:b/>
          <w:sz w:val="22"/>
          <w:szCs w:val="22"/>
        </w:rPr>
        <w:br/>
      </w:r>
    </w:p>
    <w:p w:rsidR="00A608DB" w:rsidRDefault="001F3E65" w:rsidP="001F3E65">
      <w:pPr>
        <w:tabs>
          <w:tab w:val="left" w:pos="1985"/>
          <w:tab w:val="left" w:pos="2268"/>
          <w:tab w:val="left" w:pos="2977"/>
          <w:tab w:val="left" w:pos="3119"/>
          <w:tab w:val="right" w:pos="9356"/>
          <w:tab w:val="right" w:pos="9498"/>
        </w:tabs>
        <w:ind w:left="1135" w:right="-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Änderungen vorbehalten</w:t>
      </w:r>
    </w:p>
    <w:p w:rsidR="00294CF0" w:rsidRDefault="00294CF0" w:rsidP="001F3E65">
      <w:pPr>
        <w:tabs>
          <w:tab w:val="left" w:pos="1985"/>
          <w:tab w:val="left" w:pos="2268"/>
          <w:tab w:val="left" w:pos="2977"/>
          <w:tab w:val="left" w:pos="3119"/>
          <w:tab w:val="right" w:pos="9356"/>
          <w:tab w:val="right" w:pos="9498"/>
        </w:tabs>
        <w:ind w:left="1135" w:right="-284" w:hanging="284"/>
        <w:rPr>
          <w:rFonts w:ascii="Arial" w:hAnsi="Arial" w:cs="Arial"/>
          <w:sz w:val="18"/>
          <w:szCs w:val="18"/>
        </w:rPr>
      </w:pPr>
    </w:p>
    <w:p w:rsidR="00294CF0" w:rsidRDefault="00294CF0" w:rsidP="001F3E65">
      <w:pPr>
        <w:tabs>
          <w:tab w:val="left" w:pos="1985"/>
          <w:tab w:val="left" w:pos="2268"/>
          <w:tab w:val="left" w:pos="2977"/>
          <w:tab w:val="left" w:pos="3119"/>
          <w:tab w:val="right" w:pos="9356"/>
          <w:tab w:val="right" w:pos="9498"/>
        </w:tabs>
        <w:ind w:left="1135" w:right="-284" w:hanging="284"/>
        <w:rPr>
          <w:rFonts w:ascii="Arial" w:hAnsi="Arial" w:cs="Arial"/>
          <w:sz w:val="18"/>
          <w:szCs w:val="18"/>
        </w:rPr>
      </w:pPr>
    </w:p>
    <w:p w:rsidR="00294CF0" w:rsidRDefault="00294CF0" w:rsidP="001F3E65">
      <w:pPr>
        <w:tabs>
          <w:tab w:val="left" w:pos="1985"/>
          <w:tab w:val="left" w:pos="2268"/>
          <w:tab w:val="left" w:pos="2977"/>
          <w:tab w:val="left" w:pos="3119"/>
          <w:tab w:val="right" w:pos="9356"/>
          <w:tab w:val="right" w:pos="9498"/>
        </w:tabs>
        <w:ind w:left="1135" w:right="-284" w:hanging="284"/>
        <w:rPr>
          <w:rFonts w:ascii="Arial" w:hAnsi="Arial" w:cs="Arial"/>
          <w:sz w:val="18"/>
          <w:szCs w:val="18"/>
        </w:rPr>
      </w:pPr>
    </w:p>
    <w:p w:rsidR="00294CF0" w:rsidRDefault="00294CF0" w:rsidP="001F3E65">
      <w:pPr>
        <w:tabs>
          <w:tab w:val="left" w:pos="1985"/>
          <w:tab w:val="left" w:pos="2268"/>
          <w:tab w:val="left" w:pos="2977"/>
          <w:tab w:val="left" w:pos="3119"/>
          <w:tab w:val="right" w:pos="9356"/>
          <w:tab w:val="right" w:pos="9498"/>
        </w:tabs>
        <w:ind w:left="1135" w:right="-284" w:hanging="284"/>
        <w:rPr>
          <w:rFonts w:ascii="Arial" w:hAnsi="Arial" w:cs="Arial"/>
          <w:sz w:val="18"/>
          <w:szCs w:val="18"/>
        </w:rPr>
      </w:pPr>
    </w:p>
    <w:p w:rsidR="00294CF0" w:rsidRDefault="00294CF0" w:rsidP="001F3E65">
      <w:pPr>
        <w:tabs>
          <w:tab w:val="left" w:pos="1985"/>
          <w:tab w:val="left" w:pos="2268"/>
          <w:tab w:val="left" w:pos="2977"/>
          <w:tab w:val="left" w:pos="3119"/>
          <w:tab w:val="right" w:pos="9356"/>
          <w:tab w:val="right" w:pos="9498"/>
        </w:tabs>
        <w:ind w:left="1135" w:right="-284" w:hanging="284"/>
        <w:rPr>
          <w:rFonts w:ascii="Arial" w:hAnsi="Arial" w:cs="Arial"/>
          <w:sz w:val="18"/>
          <w:szCs w:val="18"/>
        </w:rPr>
      </w:pPr>
    </w:p>
    <w:p w:rsidR="00294CF0" w:rsidRPr="004C13FB" w:rsidRDefault="00294CF0" w:rsidP="00294CF0">
      <w:pPr>
        <w:pStyle w:val="Textkrper"/>
        <w:rPr>
          <w:rFonts w:ascii="Arial" w:hAnsi="Arial" w:cs="Arial"/>
          <w:sz w:val="22"/>
          <w:szCs w:val="22"/>
          <w:u w:val="single"/>
        </w:rPr>
      </w:pPr>
      <w:r w:rsidRPr="004C13FB">
        <w:rPr>
          <w:rFonts w:ascii="Arial" w:hAnsi="Arial" w:cs="Arial"/>
          <w:sz w:val="22"/>
          <w:szCs w:val="22"/>
          <w:u w:val="single"/>
        </w:rPr>
        <w:lastRenderedPageBreak/>
        <w:t>Teilnahmegebühren</w:t>
      </w:r>
    </w:p>
    <w:p w:rsidR="00294CF0" w:rsidRDefault="00294CF0" w:rsidP="00294CF0">
      <w:pPr>
        <w:pStyle w:val="Textkrper"/>
        <w:rPr>
          <w:rFonts w:ascii="Arial" w:hAnsi="Arial" w:cs="Arial"/>
          <w:b w:val="0"/>
          <w:sz w:val="22"/>
          <w:szCs w:val="22"/>
        </w:rPr>
      </w:pPr>
    </w:p>
    <w:p w:rsidR="00294CF0" w:rsidRDefault="00294CF0" w:rsidP="00294CF0">
      <w:pPr>
        <w:pStyle w:val="Textkrper"/>
        <w:rPr>
          <w:rFonts w:ascii="Arial" w:hAnsi="Arial" w:cs="Arial"/>
          <w:b w:val="0"/>
          <w:sz w:val="22"/>
          <w:szCs w:val="22"/>
        </w:rPr>
      </w:pPr>
    </w:p>
    <w:p w:rsidR="00294CF0" w:rsidRPr="000A30A6" w:rsidRDefault="00294CF0" w:rsidP="00294CF0">
      <w:pPr>
        <w:pStyle w:val="Textkrper"/>
        <w:rPr>
          <w:rFonts w:ascii="Arial" w:hAnsi="Arial" w:cs="Arial"/>
          <w:b w:val="0"/>
          <w:sz w:val="22"/>
          <w:szCs w:val="22"/>
        </w:rPr>
      </w:pPr>
      <w:r w:rsidRPr="000A30A6">
        <w:rPr>
          <w:rFonts w:ascii="Arial" w:hAnsi="Arial" w:cs="Arial"/>
          <w:b w:val="0"/>
          <w:sz w:val="22"/>
          <w:szCs w:val="22"/>
        </w:rPr>
        <w:t>Wir freuen uns auf Ihre Teilnahme und bitten um Rücksendung des Anmeldeformblattes</w:t>
      </w:r>
      <w:r>
        <w:rPr>
          <w:rFonts w:ascii="Arial" w:hAnsi="Arial" w:cs="Arial"/>
          <w:b w:val="0"/>
          <w:sz w:val="22"/>
          <w:szCs w:val="22"/>
        </w:rPr>
        <w:t xml:space="preserve"> bis 26.04.2019</w:t>
      </w:r>
      <w:r w:rsidRPr="000A30A6">
        <w:rPr>
          <w:rFonts w:ascii="Arial" w:hAnsi="Arial" w:cs="Arial"/>
          <w:b w:val="0"/>
          <w:sz w:val="22"/>
          <w:szCs w:val="22"/>
        </w:rPr>
        <w:t>.</w:t>
      </w:r>
    </w:p>
    <w:p w:rsidR="00294CF0" w:rsidRPr="00654AF9" w:rsidRDefault="00294CF0" w:rsidP="00294CF0">
      <w:pPr>
        <w:rPr>
          <w:sz w:val="16"/>
          <w:szCs w:val="16"/>
        </w:rPr>
      </w:pPr>
    </w:p>
    <w:p w:rsidR="00294CF0" w:rsidRPr="00466DD1" w:rsidRDefault="00294CF0" w:rsidP="00294CF0">
      <w:pPr>
        <w:spacing w:before="120" w:line="240" w:lineRule="exact"/>
        <w:rPr>
          <w:rFonts w:ascii="Arial" w:hAnsi="Arial"/>
          <w:b/>
        </w:rPr>
      </w:pPr>
      <w:r w:rsidRPr="00466DD1">
        <w:rPr>
          <w:rFonts w:ascii="Arial" w:hAnsi="Arial"/>
          <w:b/>
        </w:rPr>
        <w:t>VMPA- Betonprüfstellen - Veranstaltung 20</w:t>
      </w:r>
      <w:r>
        <w:rPr>
          <w:rFonts w:ascii="Arial" w:hAnsi="Arial"/>
          <w:b/>
        </w:rPr>
        <w:t>19</w:t>
      </w:r>
      <w:r w:rsidRPr="00466DD1">
        <w:rPr>
          <w:rFonts w:ascii="Arial" w:hAnsi="Arial"/>
          <w:b/>
        </w:rPr>
        <w:t xml:space="preserve"> – Teilnahmegebühr beträgt:</w:t>
      </w:r>
    </w:p>
    <w:p w:rsidR="00294CF0" w:rsidRPr="00466DD1" w:rsidRDefault="00294CF0" w:rsidP="00294CF0">
      <w:pPr>
        <w:rPr>
          <w:rFonts w:ascii="Arial" w:hAnsi="Arial"/>
          <w:b/>
        </w:rPr>
      </w:pPr>
      <w:r w:rsidRPr="00466DD1">
        <w:rPr>
          <w:rFonts w:ascii="Arial" w:hAnsi="Arial"/>
        </w:rPr>
        <w:t>Für im VMPA - Verzeichnis eingetragene Prüfstellen:</w:t>
      </w:r>
      <w:r w:rsidRPr="00466DD1">
        <w:rPr>
          <w:rFonts w:ascii="Arial" w:hAnsi="Arial"/>
        </w:rPr>
        <w:tab/>
      </w:r>
      <w:r w:rsidRPr="00466DD1">
        <w:rPr>
          <w:rFonts w:ascii="Arial" w:hAnsi="Arial"/>
        </w:rPr>
        <w:tab/>
      </w:r>
      <w:r w:rsidRPr="00466DD1">
        <w:rPr>
          <w:rFonts w:ascii="Arial" w:hAnsi="Arial"/>
        </w:rPr>
        <w:tab/>
      </w:r>
      <w:r w:rsidRPr="00466DD1">
        <w:rPr>
          <w:rFonts w:ascii="Arial" w:hAnsi="Arial"/>
        </w:rPr>
        <w:tab/>
      </w:r>
      <w:r w:rsidRPr="00466DD1">
        <w:rPr>
          <w:rFonts w:ascii="Arial" w:hAnsi="Arial"/>
          <w:b/>
        </w:rPr>
        <w:t xml:space="preserve">€   95 pro Person </w:t>
      </w:r>
    </w:p>
    <w:p w:rsidR="00294CF0" w:rsidRPr="00466DD1" w:rsidRDefault="00294CF0" w:rsidP="00294CF0">
      <w:pPr>
        <w:spacing w:line="240" w:lineRule="exact"/>
        <w:rPr>
          <w:rFonts w:ascii="Arial" w:hAnsi="Arial"/>
          <w:b/>
        </w:rPr>
      </w:pPr>
      <w:r w:rsidRPr="00466DD1">
        <w:rPr>
          <w:rFonts w:ascii="Arial" w:hAnsi="Arial"/>
        </w:rPr>
        <w:t>bei gleichzeitiger Anmeldung mehrerer Personen aus einer Einrichtung</w:t>
      </w:r>
      <w:r w:rsidRPr="00466DD1">
        <w:rPr>
          <w:rFonts w:ascii="Arial" w:hAnsi="Arial"/>
        </w:rPr>
        <w:tab/>
      </w:r>
      <w:r w:rsidRPr="00466DD1">
        <w:rPr>
          <w:rFonts w:ascii="Arial" w:hAnsi="Arial"/>
        </w:rPr>
        <w:tab/>
      </w:r>
      <w:r w:rsidRPr="00466DD1">
        <w:rPr>
          <w:rFonts w:ascii="Arial" w:hAnsi="Arial"/>
          <w:b/>
        </w:rPr>
        <w:t>€   75 pro Person</w:t>
      </w:r>
    </w:p>
    <w:p w:rsidR="00294CF0" w:rsidRPr="00466DD1" w:rsidRDefault="00294CF0" w:rsidP="00294CF0">
      <w:pPr>
        <w:spacing w:line="160" w:lineRule="exact"/>
        <w:rPr>
          <w:rFonts w:ascii="Arial" w:hAnsi="Arial"/>
          <w:b/>
        </w:rPr>
      </w:pPr>
    </w:p>
    <w:p w:rsidR="00294CF0" w:rsidRPr="00466DD1" w:rsidRDefault="00294CF0" w:rsidP="00294CF0">
      <w:pPr>
        <w:spacing w:line="240" w:lineRule="exact"/>
        <w:rPr>
          <w:rFonts w:ascii="Arial" w:hAnsi="Arial"/>
          <w:b/>
        </w:rPr>
      </w:pPr>
      <w:r w:rsidRPr="00466DD1">
        <w:rPr>
          <w:rFonts w:ascii="Arial" w:hAnsi="Arial"/>
        </w:rPr>
        <w:t>Nichtmitglieder</w:t>
      </w:r>
      <w:r w:rsidRPr="00466DD1">
        <w:rPr>
          <w:rFonts w:ascii="Arial" w:hAnsi="Arial"/>
        </w:rPr>
        <w:tab/>
      </w:r>
      <w:r w:rsidRPr="00466DD1">
        <w:rPr>
          <w:rFonts w:ascii="Arial" w:hAnsi="Arial"/>
        </w:rPr>
        <w:tab/>
      </w:r>
      <w:r w:rsidRPr="00466DD1">
        <w:rPr>
          <w:rFonts w:ascii="Arial" w:hAnsi="Arial"/>
        </w:rPr>
        <w:tab/>
      </w:r>
      <w:r w:rsidRPr="00466DD1">
        <w:rPr>
          <w:rFonts w:ascii="Arial" w:hAnsi="Arial"/>
        </w:rPr>
        <w:tab/>
      </w:r>
      <w:r w:rsidRPr="00466DD1">
        <w:rPr>
          <w:rFonts w:ascii="Arial" w:hAnsi="Arial"/>
        </w:rPr>
        <w:tab/>
      </w:r>
      <w:r w:rsidRPr="00466DD1">
        <w:rPr>
          <w:rFonts w:ascii="Arial" w:hAnsi="Arial"/>
        </w:rPr>
        <w:tab/>
      </w:r>
      <w:r w:rsidRPr="00466DD1">
        <w:rPr>
          <w:rFonts w:ascii="Arial" w:hAnsi="Arial"/>
        </w:rPr>
        <w:tab/>
      </w:r>
      <w:r>
        <w:rPr>
          <w:rFonts w:ascii="Arial" w:hAnsi="Arial"/>
        </w:rPr>
        <w:tab/>
      </w:r>
      <w:r w:rsidRPr="00466DD1">
        <w:rPr>
          <w:rFonts w:ascii="Arial" w:hAnsi="Arial"/>
        </w:rPr>
        <w:tab/>
      </w:r>
      <w:r w:rsidRPr="00466DD1">
        <w:rPr>
          <w:rFonts w:ascii="Arial" w:hAnsi="Arial"/>
          <w:b/>
        </w:rPr>
        <w:t>€ 1</w:t>
      </w:r>
      <w:r>
        <w:rPr>
          <w:rFonts w:ascii="Arial" w:hAnsi="Arial"/>
          <w:b/>
        </w:rPr>
        <w:t>6</w:t>
      </w:r>
      <w:r w:rsidRPr="00466DD1">
        <w:rPr>
          <w:rFonts w:ascii="Arial" w:hAnsi="Arial"/>
          <w:b/>
        </w:rPr>
        <w:t>0 pro Person</w:t>
      </w:r>
    </w:p>
    <w:p w:rsidR="00294CF0" w:rsidRPr="00466DD1" w:rsidRDefault="00294CF0" w:rsidP="00294CF0">
      <w:pPr>
        <w:spacing w:line="240" w:lineRule="exact"/>
        <w:rPr>
          <w:rFonts w:ascii="Arial" w:hAnsi="Arial"/>
          <w:b/>
        </w:rPr>
      </w:pPr>
      <w:r w:rsidRPr="00466DD1">
        <w:rPr>
          <w:rFonts w:ascii="Arial" w:hAnsi="Arial"/>
        </w:rPr>
        <w:t>bei gleichzeitiger Anmeldung mehrerer Personen aus einer Einrichtung</w:t>
      </w:r>
      <w:r w:rsidRPr="00466DD1">
        <w:rPr>
          <w:rFonts w:ascii="Arial" w:hAnsi="Arial"/>
        </w:rPr>
        <w:tab/>
      </w:r>
      <w:r w:rsidRPr="00466DD1">
        <w:rPr>
          <w:rFonts w:ascii="Arial" w:hAnsi="Arial"/>
        </w:rPr>
        <w:tab/>
      </w:r>
      <w:r w:rsidRPr="00466DD1">
        <w:rPr>
          <w:rFonts w:ascii="Arial" w:hAnsi="Arial"/>
          <w:b/>
        </w:rPr>
        <w:t>€ 1</w:t>
      </w:r>
      <w:r>
        <w:rPr>
          <w:rFonts w:ascii="Arial" w:hAnsi="Arial"/>
          <w:b/>
        </w:rPr>
        <w:t>2</w:t>
      </w:r>
      <w:r w:rsidRPr="00466DD1">
        <w:rPr>
          <w:rFonts w:ascii="Arial" w:hAnsi="Arial"/>
          <w:b/>
        </w:rPr>
        <w:t>0 pro Person</w:t>
      </w:r>
    </w:p>
    <w:p w:rsidR="00294CF0" w:rsidRPr="00466DD1" w:rsidRDefault="00294CF0" w:rsidP="00294CF0">
      <w:pPr>
        <w:spacing w:line="160" w:lineRule="exact"/>
        <w:rPr>
          <w:rFonts w:ascii="Arial" w:hAnsi="Arial"/>
        </w:rPr>
      </w:pPr>
    </w:p>
    <w:p w:rsidR="00294CF0" w:rsidRPr="00466DD1" w:rsidRDefault="00294CF0" w:rsidP="00294CF0">
      <w:pPr>
        <w:spacing w:line="240" w:lineRule="exact"/>
        <w:rPr>
          <w:rFonts w:ascii="Arial" w:hAnsi="Arial"/>
          <w:b/>
        </w:rPr>
      </w:pPr>
      <w:r w:rsidRPr="00466DD1">
        <w:rPr>
          <w:rFonts w:ascii="Arial" w:hAnsi="Arial"/>
          <w:b/>
        </w:rPr>
        <w:t>Sie erhalten nach Eingang Ihrer Anmeldung eine Rechnung. Bitte zahlen Sie die Teilnahmegebühr nicht ohne Rechnung.</w:t>
      </w:r>
    </w:p>
    <w:p w:rsidR="00294CF0" w:rsidRDefault="00294CF0" w:rsidP="00294CF0">
      <w:pPr>
        <w:rPr>
          <w:rFonts w:ascii="Arial" w:hAnsi="Arial"/>
          <w:sz w:val="18"/>
        </w:rPr>
      </w:pPr>
    </w:p>
    <w:p w:rsidR="00294CF0" w:rsidRPr="00067836" w:rsidRDefault="00294CF0" w:rsidP="00294CF0">
      <w:pPr>
        <w:rPr>
          <w:rFonts w:ascii="Arial" w:hAnsi="Arial"/>
          <w:color w:val="FF0000"/>
          <w:sz w:val="16"/>
          <w:szCs w:val="16"/>
        </w:rPr>
      </w:pPr>
    </w:p>
    <w:p w:rsidR="00294CF0" w:rsidRPr="001F3E65" w:rsidRDefault="00294CF0" w:rsidP="001F3E65">
      <w:pPr>
        <w:tabs>
          <w:tab w:val="left" w:pos="1985"/>
          <w:tab w:val="left" w:pos="2268"/>
          <w:tab w:val="left" w:pos="2977"/>
          <w:tab w:val="left" w:pos="3119"/>
          <w:tab w:val="right" w:pos="9356"/>
          <w:tab w:val="right" w:pos="9498"/>
        </w:tabs>
        <w:ind w:left="1135" w:right="-284" w:hanging="284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94CF0" w:rsidRPr="001F3E65" w:rsidSect="00983F32">
      <w:footerReference w:type="default" r:id="rId8"/>
      <w:footerReference w:type="first" r:id="rId9"/>
      <w:pgSz w:w="11907" w:h="16840" w:code="9"/>
      <w:pgMar w:top="1021" w:right="1134" w:bottom="1021" w:left="1418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E3" w:rsidRDefault="005D1EE3">
      <w:r>
        <w:separator/>
      </w:r>
    </w:p>
  </w:endnote>
  <w:endnote w:type="continuationSeparator" w:id="0">
    <w:p w:rsidR="005D1EE3" w:rsidRDefault="005D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A0" w:rsidRPr="0048581C" w:rsidRDefault="00732EA0">
    <w:pPr>
      <w:pStyle w:val="Fuzeile"/>
      <w:rPr>
        <w:rFonts w:ascii="Arial" w:hAnsi="Arial" w:cs="Arial"/>
        <w:sz w:val="16"/>
        <w:szCs w:val="16"/>
      </w:rPr>
    </w:pPr>
    <w:r w:rsidRPr="0048581C">
      <w:rPr>
        <w:rFonts w:ascii="Arial" w:hAnsi="Arial" w:cs="Arial"/>
        <w:snapToGrid w:val="0"/>
        <w:sz w:val="16"/>
        <w:szCs w:val="16"/>
      </w:rPr>
      <w:fldChar w:fldCharType="begin"/>
    </w:r>
    <w:r w:rsidRPr="0048581C">
      <w:rPr>
        <w:rFonts w:ascii="Arial" w:hAnsi="Arial" w:cs="Arial"/>
        <w:snapToGrid w:val="0"/>
        <w:sz w:val="16"/>
        <w:szCs w:val="16"/>
      </w:rPr>
      <w:instrText xml:space="preserve"> FILENAME </w:instrText>
    </w:r>
    <w:r w:rsidRPr="0048581C">
      <w:rPr>
        <w:rFonts w:ascii="Arial" w:hAnsi="Arial" w:cs="Arial"/>
        <w:snapToGrid w:val="0"/>
        <w:sz w:val="16"/>
        <w:szCs w:val="16"/>
      </w:rPr>
      <w:fldChar w:fldCharType="separate"/>
    </w:r>
    <w:r w:rsidR="007F2515">
      <w:rPr>
        <w:rFonts w:ascii="Arial" w:hAnsi="Arial" w:cs="Arial"/>
        <w:noProof/>
        <w:snapToGrid w:val="0"/>
        <w:sz w:val="16"/>
        <w:szCs w:val="16"/>
      </w:rPr>
      <w:t>Programmablauf_Betonseminar_2019_neu.docx</w:t>
    </w:r>
    <w:r w:rsidRPr="0048581C">
      <w:rPr>
        <w:rFonts w:ascii="Arial" w:hAnsi="Arial" w:cs="Arial"/>
        <w:snapToGrid w:val="0"/>
        <w:sz w:val="16"/>
        <w:szCs w:val="16"/>
      </w:rPr>
      <w:fldChar w:fldCharType="end"/>
    </w:r>
    <w:r w:rsidRPr="0048581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8581C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A0" w:rsidRDefault="00732EA0" w:rsidP="00F63BC9">
    <w:pPr>
      <w:pStyle w:val="Fuzeile"/>
      <w:pBdr>
        <w:top w:val="single" w:sz="4" w:space="1" w:color="auto"/>
      </w:pBdr>
      <w:tabs>
        <w:tab w:val="clear" w:pos="4536"/>
        <w:tab w:val="left" w:pos="2552"/>
        <w:tab w:val="left" w:pos="4820"/>
        <w:tab w:val="left" w:pos="6096"/>
      </w:tabs>
      <w:rPr>
        <w:rFonts w:ascii="Arial" w:hAnsi="Arial"/>
        <w:sz w:val="12"/>
      </w:rPr>
    </w:pPr>
    <w:r>
      <w:rPr>
        <w:rFonts w:ascii="Arial" w:hAnsi="Arial"/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4.15pt;margin-top:4.3pt;width:84.75pt;height:39.75pt;z-index:251657728" wrapcoords="-191 0 -191 20785 21600 20785 21600 0 -191 0" fillcolor="window">
          <v:imagedata r:id="rId1" r:pict="rId2" o:title=""/>
        </v:shape>
      </w:pict>
    </w:r>
    <w:r>
      <w:rPr>
        <w:rFonts w:ascii="Arial" w:hAnsi="Arial"/>
        <w:sz w:val="12"/>
      </w:rPr>
      <w:t>1. Vorsitzender</w:t>
    </w:r>
    <w:r>
      <w:rPr>
        <w:rFonts w:ascii="Arial" w:hAnsi="Arial"/>
        <w:sz w:val="12"/>
      </w:rPr>
      <w:tab/>
      <w:t>2. Vorsitzender</w:t>
    </w:r>
    <w:r>
      <w:rPr>
        <w:rFonts w:ascii="Arial" w:hAnsi="Arial"/>
        <w:sz w:val="12"/>
      </w:rPr>
      <w:tab/>
      <w:t>Geschäftsführerin</w:t>
    </w:r>
    <w:r>
      <w:rPr>
        <w:rFonts w:ascii="Arial" w:hAnsi="Arial"/>
        <w:sz w:val="12"/>
      </w:rPr>
      <w:tab/>
      <w:t xml:space="preserve">      </w:t>
    </w:r>
  </w:p>
  <w:p w:rsidR="00732EA0" w:rsidRDefault="00732EA0" w:rsidP="00F63BC9">
    <w:pPr>
      <w:pStyle w:val="Fuzeile"/>
      <w:tabs>
        <w:tab w:val="clear" w:pos="4536"/>
        <w:tab w:val="left" w:pos="2552"/>
        <w:tab w:val="left" w:pos="4820"/>
        <w:tab w:val="left" w:pos="6096"/>
      </w:tabs>
      <w:rPr>
        <w:rFonts w:ascii="Arial" w:hAnsi="Arial"/>
        <w:sz w:val="12"/>
      </w:rPr>
    </w:pPr>
    <w:r>
      <w:rPr>
        <w:rFonts w:ascii="Arial" w:hAnsi="Arial"/>
        <w:sz w:val="12"/>
        <w:lang w:val="nl-NL"/>
      </w:rPr>
      <w:t>Dr.-Ing. A. Kinzel</w:t>
    </w:r>
    <w:r w:rsidRPr="003B718D">
      <w:rPr>
        <w:rFonts w:ascii="Arial" w:hAnsi="Arial"/>
        <w:sz w:val="12"/>
        <w:lang w:val="nl-NL"/>
      </w:rPr>
      <w:tab/>
    </w:r>
    <w:r w:rsidR="00DB517A">
      <w:rPr>
        <w:rFonts w:ascii="Arial" w:hAnsi="Arial"/>
        <w:sz w:val="12"/>
        <w:lang w:val="nl-NL"/>
      </w:rPr>
      <w:t>Dipl.-Ing. L. Gerlach</w:t>
    </w:r>
    <w:r>
      <w:rPr>
        <w:rFonts w:ascii="Arial" w:hAnsi="Arial"/>
        <w:sz w:val="12"/>
      </w:rPr>
      <w:tab/>
      <w:t>Dipl.-Chem. Susanne Feist</w:t>
    </w:r>
    <w:r>
      <w:rPr>
        <w:rFonts w:ascii="Arial" w:hAnsi="Arial"/>
        <w:sz w:val="12"/>
      </w:rPr>
      <w:tab/>
    </w:r>
  </w:p>
  <w:p w:rsidR="00732EA0" w:rsidRDefault="00732EA0" w:rsidP="00F63BC9">
    <w:pPr>
      <w:pStyle w:val="Fuzeile"/>
      <w:tabs>
        <w:tab w:val="clear" w:pos="4536"/>
        <w:tab w:val="left" w:pos="2552"/>
        <w:tab w:val="left" w:pos="4820"/>
        <w:tab w:val="left" w:pos="6096"/>
      </w:tabs>
      <w:rPr>
        <w:rFonts w:ascii="Arial" w:hAnsi="Arial"/>
        <w:sz w:val="12"/>
      </w:rPr>
    </w:pPr>
    <w:r>
      <w:rPr>
        <w:rFonts w:ascii="Arial" w:hAnsi="Arial"/>
        <w:sz w:val="12"/>
      </w:rPr>
      <w:t>An der Universität 2</w:t>
    </w:r>
    <w:r>
      <w:rPr>
        <w:rFonts w:ascii="Arial" w:hAnsi="Arial"/>
        <w:sz w:val="12"/>
      </w:rPr>
      <w:tab/>
    </w:r>
    <w:r w:rsidR="00DB517A">
      <w:rPr>
        <w:rFonts w:ascii="Arial" w:hAnsi="Arial"/>
        <w:sz w:val="12"/>
      </w:rPr>
      <w:t>Gotthard-Franz-Straße 3</w:t>
    </w:r>
    <w:r>
      <w:rPr>
        <w:rFonts w:ascii="Arial" w:hAnsi="Arial"/>
        <w:sz w:val="12"/>
      </w:rPr>
      <w:tab/>
      <w:t>Littenstraße 10</w:t>
    </w:r>
    <w:r>
      <w:rPr>
        <w:rFonts w:ascii="Arial" w:hAnsi="Arial"/>
        <w:sz w:val="12"/>
      </w:rPr>
      <w:tab/>
    </w:r>
  </w:p>
  <w:p w:rsidR="00732EA0" w:rsidRDefault="00732EA0" w:rsidP="00F63BC9">
    <w:pPr>
      <w:pStyle w:val="Fuzeile"/>
      <w:tabs>
        <w:tab w:val="clear" w:pos="4536"/>
        <w:tab w:val="left" w:pos="2552"/>
        <w:tab w:val="left" w:pos="4820"/>
      </w:tabs>
      <w:rPr>
        <w:rFonts w:ascii="Arial" w:hAnsi="Arial"/>
        <w:sz w:val="12"/>
      </w:rPr>
    </w:pPr>
    <w:r>
      <w:rPr>
        <w:rFonts w:ascii="Arial" w:hAnsi="Arial"/>
        <w:sz w:val="12"/>
      </w:rPr>
      <w:t>30823 Garbsen</w:t>
    </w:r>
    <w:r>
      <w:rPr>
        <w:rFonts w:ascii="Arial" w:hAnsi="Arial"/>
        <w:sz w:val="12"/>
      </w:rPr>
      <w:tab/>
    </w:r>
    <w:r w:rsidR="00DB517A">
      <w:rPr>
        <w:rFonts w:ascii="Arial" w:hAnsi="Arial"/>
        <w:sz w:val="12"/>
      </w:rPr>
      <w:t>76131 Karlsruhe</w:t>
    </w:r>
    <w:r>
      <w:rPr>
        <w:rFonts w:ascii="Arial" w:hAnsi="Arial"/>
        <w:sz w:val="12"/>
      </w:rPr>
      <w:tab/>
      <w:t>10179 Berlin</w:t>
    </w:r>
    <w:r>
      <w:rPr>
        <w:rFonts w:ascii="Arial" w:hAnsi="Arial"/>
        <w:sz w:val="12"/>
      </w:rPr>
      <w:tab/>
    </w:r>
  </w:p>
  <w:p w:rsidR="00732EA0" w:rsidRPr="00DB517A" w:rsidRDefault="00732EA0" w:rsidP="00F63BC9">
    <w:pPr>
      <w:pStyle w:val="Fuzeile"/>
      <w:tabs>
        <w:tab w:val="clear" w:pos="4536"/>
        <w:tab w:val="left" w:pos="2552"/>
        <w:tab w:val="left" w:pos="4820"/>
        <w:tab w:val="left" w:pos="6096"/>
      </w:tabs>
      <w:rPr>
        <w:rFonts w:ascii="Arial" w:hAnsi="Arial"/>
        <w:sz w:val="12"/>
        <w:lang w:val="en-US"/>
      </w:rPr>
    </w:pPr>
    <w:r w:rsidRPr="00DB517A">
      <w:rPr>
        <w:rFonts w:ascii="Arial" w:hAnsi="Arial"/>
        <w:sz w:val="12"/>
        <w:lang w:val="en-US"/>
      </w:rPr>
      <w:t>Tel.: 0511/7624307</w:t>
    </w:r>
    <w:r w:rsidRPr="00DB517A">
      <w:rPr>
        <w:rFonts w:ascii="Arial" w:hAnsi="Arial"/>
        <w:sz w:val="12"/>
        <w:lang w:val="en-US"/>
      </w:rPr>
      <w:tab/>
      <w:t xml:space="preserve">Tel.: </w:t>
    </w:r>
    <w:r w:rsidR="00DB517A" w:rsidRPr="00DB517A">
      <w:rPr>
        <w:rFonts w:ascii="Arial" w:hAnsi="Arial"/>
        <w:sz w:val="12"/>
        <w:lang w:val="en-US"/>
      </w:rPr>
      <w:t>0721/60842279</w:t>
    </w:r>
    <w:r w:rsidRPr="00DB517A">
      <w:rPr>
        <w:rFonts w:ascii="Arial" w:hAnsi="Arial"/>
        <w:sz w:val="12"/>
        <w:lang w:val="en-US"/>
      </w:rPr>
      <w:tab/>
      <w:t>Tel.: 030/27908330</w:t>
    </w:r>
  </w:p>
  <w:p w:rsidR="00732EA0" w:rsidRPr="00F44127" w:rsidRDefault="00732EA0" w:rsidP="00F63BC9">
    <w:pPr>
      <w:pStyle w:val="Fuzeile"/>
      <w:tabs>
        <w:tab w:val="clear" w:pos="4536"/>
        <w:tab w:val="left" w:pos="2552"/>
        <w:tab w:val="left" w:pos="4820"/>
        <w:tab w:val="left" w:pos="6096"/>
      </w:tabs>
      <w:rPr>
        <w:rFonts w:ascii="Arial" w:hAnsi="Arial"/>
        <w:sz w:val="12"/>
        <w:lang w:val="fr-FR"/>
      </w:rPr>
    </w:pPr>
    <w:r w:rsidRPr="00F44127">
      <w:rPr>
        <w:rFonts w:ascii="Arial" w:hAnsi="Arial"/>
        <w:sz w:val="12"/>
        <w:lang w:val="fr-FR"/>
      </w:rPr>
      <w:t>Fax: 0511/7623002</w:t>
    </w:r>
    <w:r w:rsidRPr="00F44127">
      <w:rPr>
        <w:rFonts w:ascii="Arial" w:hAnsi="Arial"/>
        <w:sz w:val="12"/>
        <w:lang w:val="fr-FR"/>
      </w:rPr>
      <w:tab/>
      <w:t xml:space="preserve">Fax: </w:t>
    </w:r>
    <w:r>
      <w:rPr>
        <w:rFonts w:ascii="Arial" w:hAnsi="Arial"/>
        <w:sz w:val="12"/>
        <w:lang w:val="fr-FR"/>
      </w:rPr>
      <w:t>0</w:t>
    </w:r>
    <w:r w:rsidR="00DB517A">
      <w:rPr>
        <w:rFonts w:ascii="Arial" w:hAnsi="Arial"/>
        <w:sz w:val="12"/>
        <w:lang w:val="fr-FR"/>
      </w:rPr>
      <w:t>721/60847796</w:t>
    </w:r>
    <w:r w:rsidRPr="00F44127">
      <w:rPr>
        <w:rFonts w:ascii="Arial" w:hAnsi="Arial"/>
        <w:sz w:val="12"/>
        <w:lang w:val="fr-FR"/>
      </w:rPr>
      <w:tab/>
      <w:t>Fax: 030/</w:t>
    </w:r>
    <w:r>
      <w:rPr>
        <w:rFonts w:ascii="Arial" w:hAnsi="Arial"/>
        <w:sz w:val="12"/>
        <w:lang w:val="fr-FR"/>
      </w:rPr>
      <w:t>27908332</w:t>
    </w:r>
  </w:p>
  <w:p w:rsidR="00732EA0" w:rsidRPr="00F44127" w:rsidRDefault="00732EA0" w:rsidP="00F63BC9">
    <w:pPr>
      <w:pStyle w:val="Fuzeile"/>
      <w:tabs>
        <w:tab w:val="clear" w:pos="4536"/>
        <w:tab w:val="left" w:pos="2552"/>
        <w:tab w:val="left" w:pos="4820"/>
        <w:tab w:val="left" w:pos="6096"/>
      </w:tabs>
      <w:rPr>
        <w:rFonts w:ascii="Arial" w:hAnsi="Arial"/>
        <w:sz w:val="12"/>
        <w:lang w:val="fr-FR"/>
      </w:rPr>
    </w:pPr>
    <w:r w:rsidRPr="00F44127">
      <w:rPr>
        <w:rFonts w:ascii="Arial" w:hAnsi="Arial"/>
        <w:sz w:val="12"/>
        <w:lang w:val="fr-FR"/>
      </w:rPr>
      <w:tab/>
    </w:r>
    <w:r w:rsidRPr="00F44127">
      <w:rPr>
        <w:rFonts w:ascii="Arial" w:hAnsi="Arial"/>
        <w:sz w:val="12"/>
        <w:lang w:val="fr-FR"/>
      </w:rPr>
      <w:tab/>
      <w:t>wwww.vmpa.de</w:t>
    </w:r>
    <w:r w:rsidRPr="00F44127">
      <w:rPr>
        <w:rFonts w:ascii="Arial" w:hAnsi="Arial"/>
        <w:sz w:val="12"/>
        <w:lang w:val="fr-FR"/>
      </w:rPr>
      <w:tab/>
    </w:r>
    <w:r w:rsidRPr="00F44127">
      <w:rPr>
        <w:rFonts w:ascii="Arial" w:hAnsi="Arial"/>
        <w:sz w:val="12"/>
        <w:lang w:val="fr-FR"/>
      </w:rPr>
      <w:tab/>
    </w:r>
    <w:r w:rsidRPr="00F44127">
      <w:rPr>
        <w:rFonts w:ascii="Arial" w:hAnsi="Arial"/>
        <w:sz w:val="12"/>
        <w:lang w:val="fr-FR"/>
      </w:rPr>
      <w:tab/>
    </w:r>
  </w:p>
  <w:p w:rsidR="00732EA0" w:rsidRPr="005A34CA" w:rsidRDefault="00732EA0" w:rsidP="00E639A0">
    <w:pPr>
      <w:pStyle w:val="Fuzeile"/>
      <w:tabs>
        <w:tab w:val="left" w:pos="2127"/>
        <w:tab w:val="left" w:pos="4253"/>
        <w:tab w:val="left" w:pos="6096"/>
      </w:tabs>
      <w:jc w:val="right"/>
      <w:rPr>
        <w:rFonts w:ascii="Arial" w:hAnsi="Arial"/>
        <w:sz w:val="12"/>
        <w:lang w:val="en-US"/>
      </w:rPr>
    </w:pPr>
    <w:r w:rsidRPr="005A34CA">
      <w:rPr>
        <w:rFonts w:ascii="Arial" w:hAnsi="Arial"/>
        <w:sz w:val="12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E3" w:rsidRDefault="005D1EE3">
      <w:r>
        <w:separator/>
      </w:r>
    </w:p>
  </w:footnote>
  <w:footnote w:type="continuationSeparator" w:id="0">
    <w:p w:rsidR="005D1EE3" w:rsidRDefault="005D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455EF"/>
    <w:multiLevelType w:val="singleLevel"/>
    <w:tmpl w:val="EA7C1D04"/>
    <w:lvl w:ilvl="0">
      <w:start w:val="1"/>
      <w:numFmt w:val="decimal"/>
      <w:lvlText w:val="%1."/>
      <w:legacy w:legacy="1" w:legacySpace="0" w:legacyIndent="525"/>
      <w:lvlJc w:val="left"/>
      <w:pPr>
        <w:ind w:left="525" w:hanging="525"/>
      </w:pPr>
    </w:lvl>
  </w:abstractNum>
  <w:abstractNum w:abstractNumId="1" w15:restartNumberingAfterBreak="0">
    <w:nsid w:val="2012775E"/>
    <w:multiLevelType w:val="hybridMultilevel"/>
    <w:tmpl w:val="C3482FAE"/>
    <w:lvl w:ilvl="0" w:tplc="28AE1C08">
      <w:start w:val="6"/>
      <w:numFmt w:val="bullet"/>
      <w:lvlText w:val=""/>
      <w:lvlJc w:val="left"/>
      <w:pPr>
        <w:tabs>
          <w:tab w:val="num" w:pos="2124"/>
        </w:tabs>
        <w:ind w:left="2124" w:hanging="42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6095044B"/>
    <w:multiLevelType w:val="hybridMultilevel"/>
    <w:tmpl w:val="3C5CFBE6"/>
    <w:lvl w:ilvl="0" w:tplc="A9FA792E">
      <w:start w:val="2"/>
      <w:numFmt w:val="bullet"/>
      <w:lvlText w:val="-"/>
      <w:lvlJc w:val="left"/>
      <w:pPr>
        <w:tabs>
          <w:tab w:val="num" w:pos="2626"/>
        </w:tabs>
        <w:ind w:left="262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46"/>
        </w:tabs>
        <w:ind w:left="69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66"/>
        </w:tabs>
        <w:ind w:left="76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86"/>
        </w:tabs>
        <w:ind w:left="8386" w:hanging="360"/>
      </w:pPr>
      <w:rPr>
        <w:rFonts w:ascii="Wingdings" w:hAnsi="Wingdings" w:hint="default"/>
      </w:rPr>
    </w:lvl>
  </w:abstractNum>
  <w:abstractNum w:abstractNumId="3" w15:restartNumberingAfterBreak="0">
    <w:nsid w:val="7A154954"/>
    <w:multiLevelType w:val="hybridMultilevel"/>
    <w:tmpl w:val="BD06FEE6"/>
    <w:lvl w:ilvl="0" w:tplc="758A8D7E">
      <w:start w:val="2"/>
      <w:numFmt w:val="bullet"/>
      <w:lvlText w:val="–"/>
      <w:lvlJc w:val="left"/>
      <w:pPr>
        <w:tabs>
          <w:tab w:val="num" w:pos="2626"/>
        </w:tabs>
        <w:ind w:left="262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46"/>
        </w:tabs>
        <w:ind w:left="69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66"/>
        </w:tabs>
        <w:ind w:left="76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86"/>
        </w:tabs>
        <w:ind w:left="83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E3C"/>
    <w:rsid w:val="00015540"/>
    <w:rsid w:val="0002758A"/>
    <w:rsid w:val="00030368"/>
    <w:rsid w:val="00035069"/>
    <w:rsid w:val="00067836"/>
    <w:rsid w:val="00075ABB"/>
    <w:rsid w:val="000A205D"/>
    <w:rsid w:val="000A30A6"/>
    <w:rsid w:val="000F0F87"/>
    <w:rsid w:val="00112BC2"/>
    <w:rsid w:val="0013287C"/>
    <w:rsid w:val="001342B2"/>
    <w:rsid w:val="001478A8"/>
    <w:rsid w:val="00161425"/>
    <w:rsid w:val="001875B3"/>
    <w:rsid w:val="001964D1"/>
    <w:rsid w:val="001A1272"/>
    <w:rsid w:val="001D6FD4"/>
    <w:rsid w:val="001F3E65"/>
    <w:rsid w:val="002432E1"/>
    <w:rsid w:val="00290A16"/>
    <w:rsid w:val="00294CF0"/>
    <w:rsid w:val="00296794"/>
    <w:rsid w:val="0029682A"/>
    <w:rsid w:val="002B1E8F"/>
    <w:rsid w:val="00301979"/>
    <w:rsid w:val="0032038D"/>
    <w:rsid w:val="00330873"/>
    <w:rsid w:val="00331CDD"/>
    <w:rsid w:val="00331EC0"/>
    <w:rsid w:val="00341F89"/>
    <w:rsid w:val="0035571D"/>
    <w:rsid w:val="00357A26"/>
    <w:rsid w:val="00376C92"/>
    <w:rsid w:val="0039046D"/>
    <w:rsid w:val="0039520F"/>
    <w:rsid w:val="003E18DF"/>
    <w:rsid w:val="003E4E7B"/>
    <w:rsid w:val="003F5DDE"/>
    <w:rsid w:val="004140AD"/>
    <w:rsid w:val="0042424B"/>
    <w:rsid w:val="00441B1C"/>
    <w:rsid w:val="00461CDA"/>
    <w:rsid w:val="00466DD1"/>
    <w:rsid w:val="0048581C"/>
    <w:rsid w:val="004917E2"/>
    <w:rsid w:val="004A5243"/>
    <w:rsid w:val="004B6F2E"/>
    <w:rsid w:val="004C0983"/>
    <w:rsid w:val="004C13FB"/>
    <w:rsid w:val="004E6245"/>
    <w:rsid w:val="004F6FF3"/>
    <w:rsid w:val="00531CB6"/>
    <w:rsid w:val="00574552"/>
    <w:rsid w:val="00574E81"/>
    <w:rsid w:val="00580D25"/>
    <w:rsid w:val="005917F4"/>
    <w:rsid w:val="005A34CA"/>
    <w:rsid w:val="005B0731"/>
    <w:rsid w:val="005C0F36"/>
    <w:rsid w:val="005C27D2"/>
    <w:rsid w:val="005D0592"/>
    <w:rsid w:val="005D1EE3"/>
    <w:rsid w:val="00601277"/>
    <w:rsid w:val="0063061D"/>
    <w:rsid w:val="006469D4"/>
    <w:rsid w:val="00654AF9"/>
    <w:rsid w:val="006725DD"/>
    <w:rsid w:val="006726D1"/>
    <w:rsid w:val="006877B6"/>
    <w:rsid w:val="00694947"/>
    <w:rsid w:val="006A176F"/>
    <w:rsid w:val="006A5DA0"/>
    <w:rsid w:val="006A6D32"/>
    <w:rsid w:val="006D5B7E"/>
    <w:rsid w:val="00721905"/>
    <w:rsid w:val="00724E42"/>
    <w:rsid w:val="00732EA0"/>
    <w:rsid w:val="00763275"/>
    <w:rsid w:val="00791F0D"/>
    <w:rsid w:val="00797ABB"/>
    <w:rsid w:val="007A78FD"/>
    <w:rsid w:val="007B6250"/>
    <w:rsid w:val="007D0026"/>
    <w:rsid w:val="007F2515"/>
    <w:rsid w:val="007F4785"/>
    <w:rsid w:val="007F7211"/>
    <w:rsid w:val="00805866"/>
    <w:rsid w:val="00847772"/>
    <w:rsid w:val="008546C4"/>
    <w:rsid w:val="008A7D68"/>
    <w:rsid w:val="008A7DD0"/>
    <w:rsid w:val="008F5589"/>
    <w:rsid w:val="0090508C"/>
    <w:rsid w:val="00905143"/>
    <w:rsid w:val="00906F00"/>
    <w:rsid w:val="00912B00"/>
    <w:rsid w:val="009403BC"/>
    <w:rsid w:val="00963980"/>
    <w:rsid w:val="009640F2"/>
    <w:rsid w:val="009756FA"/>
    <w:rsid w:val="00983F32"/>
    <w:rsid w:val="009B6DFF"/>
    <w:rsid w:val="009C7369"/>
    <w:rsid w:val="009D037B"/>
    <w:rsid w:val="009E0589"/>
    <w:rsid w:val="009E0A83"/>
    <w:rsid w:val="009E3CEF"/>
    <w:rsid w:val="00A03E3C"/>
    <w:rsid w:val="00A041CC"/>
    <w:rsid w:val="00A068BC"/>
    <w:rsid w:val="00A417BA"/>
    <w:rsid w:val="00A45C13"/>
    <w:rsid w:val="00A608DB"/>
    <w:rsid w:val="00A62BAF"/>
    <w:rsid w:val="00A73D80"/>
    <w:rsid w:val="00A94D55"/>
    <w:rsid w:val="00AD1E6A"/>
    <w:rsid w:val="00AF085F"/>
    <w:rsid w:val="00B01EE0"/>
    <w:rsid w:val="00B076A6"/>
    <w:rsid w:val="00B25B70"/>
    <w:rsid w:val="00B51C17"/>
    <w:rsid w:val="00B55B17"/>
    <w:rsid w:val="00BA6A4D"/>
    <w:rsid w:val="00BA7E16"/>
    <w:rsid w:val="00BB147D"/>
    <w:rsid w:val="00BE1550"/>
    <w:rsid w:val="00C100A5"/>
    <w:rsid w:val="00C10109"/>
    <w:rsid w:val="00C216CA"/>
    <w:rsid w:val="00C240C3"/>
    <w:rsid w:val="00C337D2"/>
    <w:rsid w:val="00C36EAA"/>
    <w:rsid w:val="00C474AB"/>
    <w:rsid w:val="00C65A48"/>
    <w:rsid w:val="00C84865"/>
    <w:rsid w:val="00CF1C76"/>
    <w:rsid w:val="00CF621F"/>
    <w:rsid w:val="00D01C48"/>
    <w:rsid w:val="00D46AAC"/>
    <w:rsid w:val="00D65222"/>
    <w:rsid w:val="00D70437"/>
    <w:rsid w:val="00D72DAA"/>
    <w:rsid w:val="00DB517A"/>
    <w:rsid w:val="00DC03C2"/>
    <w:rsid w:val="00DC6DAA"/>
    <w:rsid w:val="00DC6F80"/>
    <w:rsid w:val="00E060C2"/>
    <w:rsid w:val="00E16A7F"/>
    <w:rsid w:val="00E24EA3"/>
    <w:rsid w:val="00E43ACA"/>
    <w:rsid w:val="00E50A2F"/>
    <w:rsid w:val="00E639A0"/>
    <w:rsid w:val="00E86054"/>
    <w:rsid w:val="00ED657F"/>
    <w:rsid w:val="00EF0D7D"/>
    <w:rsid w:val="00EF690B"/>
    <w:rsid w:val="00EF6AD4"/>
    <w:rsid w:val="00F13EFE"/>
    <w:rsid w:val="00F31F3A"/>
    <w:rsid w:val="00F344C9"/>
    <w:rsid w:val="00F5194A"/>
    <w:rsid w:val="00F620F8"/>
    <w:rsid w:val="00F63BC9"/>
    <w:rsid w:val="00F91B30"/>
    <w:rsid w:val="00F962CE"/>
    <w:rsid w:val="00FB1AC4"/>
    <w:rsid w:val="00FB5A58"/>
    <w:rsid w:val="00FE3F2A"/>
    <w:rsid w:val="00FE62DA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FB201C9-C439-4948-AB16-3F3B8A4A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G Times (WN)" w:hAnsi="CG Times (WN)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</w:tabs>
      <w:jc w:val="center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</w:tabs>
      <w:jc w:val="both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Britannic Bold" w:hAnsi="Britannic Bold"/>
      <w:b/>
      <w:sz w:val="94"/>
    </w:rPr>
  </w:style>
  <w:style w:type="character" w:styleId="Hyperlink">
    <w:name w:val="Hyperlink"/>
    <w:rsid w:val="00E639A0"/>
    <w:rPr>
      <w:color w:val="0000FF"/>
      <w:u w:val="single"/>
    </w:rPr>
  </w:style>
  <w:style w:type="table" w:styleId="Tabellengitternetz">
    <w:name w:val="Tabellengitternetz"/>
    <w:basedOn w:val="NormaleTabelle"/>
    <w:rsid w:val="00E6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9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cz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VMPA Verband der Materialprüfungsämter e. V.</vt:lpstr>
    </vt:vector>
  </TitlesOfParts>
  <Company>DAP GmbH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VMPA Verband der Materialprüfungsämter e. V.</dc:title>
  <dc:subject/>
  <dc:creator>Petra Glosa</dc:creator>
  <cp:keywords/>
  <cp:lastModifiedBy>pries</cp:lastModifiedBy>
  <cp:revision>3</cp:revision>
  <cp:lastPrinted>2017-01-31T10:17:00Z</cp:lastPrinted>
  <dcterms:created xsi:type="dcterms:W3CDTF">2019-01-07T13:24:00Z</dcterms:created>
  <dcterms:modified xsi:type="dcterms:W3CDTF">2019-01-07T13:24:00Z</dcterms:modified>
</cp:coreProperties>
</file>